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59B" w:rsidRPr="00AF2A53" w:rsidRDefault="00092C84" w:rsidP="00B76E17">
      <w:pPr>
        <w:spacing w:line="240" w:lineRule="exact"/>
        <w:jc w:val="center"/>
        <w:rPr>
          <w:rFonts w:asciiTheme="minorEastAsia" w:hAnsiTheme="minorEastAsia"/>
          <w:sz w:val="20"/>
        </w:rPr>
      </w:pPr>
      <w:r w:rsidRPr="00AF2A53">
        <w:rPr>
          <w:rFonts w:asciiTheme="minorEastAsia" w:hAnsiTheme="minorEastAsia" w:hint="eastAsia"/>
          <w:sz w:val="20"/>
        </w:rPr>
        <w:t>新地町　スマートコミュニティ導入促進事業</w:t>
      </w:r>
    </w:p>
    <w:p w:rsidR="00092C84" w:rsidRPr="00AF2A53" w:rsidRDefault="00092C84" w:rsidP="00B76E17">
      <w:pPr>
        <w:spacing w:line="240" w:lineRule="exact"/>
        <w:jc w:val="center"/>
        <w:rPr>
          <w:rFonts w:asciiTheme="minorEastAsia" w:hAnsiTheme="minorEastAsia"/>
          <w:sz w:val="20"/>
        </w:rPr>
      </w:pPr>
      <w:r w:rsidRPr="00AF2A53">
        <w:rPr>
          <w:rFonts w:asciiTheme="minorEastAsia" w:hAnsiTheme="minorEastAsia" w:hint="eastAsia"/>
          <w:sz w:val="20"/>
        </w:rPr>
        <w:t>新地町　地産地消型エネルギー利用を核とした復興まちづくり事業</w:t>
      </w:r>
    </w:p>
    <w:p w:rsidR="00817E2E" w:rsidRDefault="00817E2E" w:rsidP="00092C84">
      <w:pPr>
        <w:jc w:val="center"/>
        <w:rPr>
          <w:rFonts w:asciiTheme="minorEastAsia" w:hAnsiTheme="minorEastAsia"/>
          <w:b/>
          <w:sz w:val="24"/>
        </w:rPr>
      </w:pPr>
      <w:r w:rsidRPr="00761482">
        <w:rPr>
          <w:rFonts w:asciiTheme="minorEastAsia" w:hAnsiTheme="minorEastAsia" w:hint="eastAsia"/>
          <w:b/>
          <w:sz w:val="24"/>
        </w:rPr>
        <w:t>ヘムス：</w:t>
      </w:r>
      <w:r w:rsidR="00092C84" w:rsidRPr="00AF2A53">
        <w:rPr>
          <w:rFonts w:asciiTheme="minorEastAsia" w:hAnsiTheme="minorEastAsia" w:hint="eastAsia"/>
          <w:b/>
          <w:sz w:val="24"/>
        </w:rPr>
        <w:t>ＨＥＭＳ</w:t>
      </w:r>
      <w:r w:rsidR="00A44882">
        <w:rPr>
          <w:rFonts w:asciiTheme="minorEastAsia" w:hAnsiTheme="minorEastAsia" w:hint="eastAsia"/>
          <w:b/>
          <w:sz w:val="24"/>
        </w:rPr>
        <w:t>（ホーム・エネルギー</w:t>
      </w:r>
      <w:r w:rsidR="00221255">
        <w:rPr>
          <w:rFonts w:asciiTheme="minorEastAsia" w:hAnsiTheme="minorEastAsia" w:hint="eastAsia"/>
          <w:b/>
          <w:sz w:val="24"/>
        </w:rPr>
        <w:t>・</w:t>
      </w:r>
      <w:r w:rsidR="00A44882">
        <w:rPr>
          <w:rFonts w:asciiTheme="minorEastAsia" w:hAnsiTheme="minorEastAsia" w:hint="eastAsia"/>
          <w:b/>
          <w:sz w:val="24"/>
        </w:rPr>
        <w:t>マネジメント</w:t>
      </w:r>
      <w:r w:rsidR="00221255">
        <w:rPr>
          <w:rFonts w:asciiTheme="minorEastAsia" w:hAnsiTheme="minorEastAsia" w:hint="eastAsia"/>
          <w:b/>
          <w:sz w:val="24"/>
        </w:rPr>
        <w:t>・</w:t>
      </w:r>
      <w:r w:rsidR="00A44882">
        <w:rPr>
          <w:rFonts w:asciiTheme="minorEastAsia" w:hAnsiTheme="minorEastAsia" w:hint="eastAsia"/>
          <w:b/>
          <w:sz w:val="24"/>
        </w:rPr>
        <w:t>システム）</w:t>
      </w:r>
    </w:p>
    <w:p w:rsidR="00092C84" w:rsidRPr="00AF2A53" w:rsidRDefault="00A44882" w:rsidP="00092C84">
      <w:pPr>
        <w:jc w:val="center"/>
        <w:rPr>
          <w:rFonts w:asciiTheme="minorEastAsia" w:hAnsiTheme="minorEastAsia"/>
          <w:b/>
          <w:sz w:val="24"/>
        </w:rPr>
      </w:pPr>
      <w:r>
        <w:rPr>
          <w:rFonts w:asciiTheme="minorEastAsia" w:hAnsiTheme="minorEastAsia" w:hint="eastAsia"/>
          <w:b/>
          <w:sz w:val="24"/>
        </w:rPr>
        <w:t>機器設置世帯</w:t>
      </w:r>
      <w:r w:rsidR="00092C84" w:rsidRPr="00AF2A53">
        <w:rPr>
          <w:rFonts w:asciiTheme="minorEastAsia" w:hAnsiTheme="minorEastAsia" w:hint="eastAsia"/>
          <w:b/>
          <w:sz w:val="24"/>
        </w:rPr>
        <w:t>募集　申込書</w:t>
      </w:r>
    </w:p>
    <w:p w:rsidR="00092C84" w:rsidRPr="00817E2E" w:rsidRDefault="00092C84">
      <w:pPr>
        <w:rPr>
          <w:rFonts w:asciiTheme="minorEastAsia" w:hAnsiTheme="minorEastAsia"/>
          <w:sz w:val="24"/>
        </w:rPr>
      </w:pPr>
    </w:p>
    <w:p w:rsidR="00092C84" w:rsidRDefault="00092C84">
      <w:pPr>
        <w:rPr>
          <w:rFonts w:asciiTheme="minorEastAsia" w:hAnsiTheme="minorEastAsia"/>
          <w:sz w:val="24"/>
        </w:rPr>
      </w:pPr>
      <w:r w:rsidRPr="00E1743D">
        <w:rPr>
          <w:rFonts w:asciiTheme="minorEastAsia" w:hAnsiTheme="minorEastAsia" w:hint="eastAsia"/>
          <w:b/>
          <w:sz w:val="24"/>
        </w:rPr>
        <w:t>１．申込日</w:t>
      </w:r>
      <w:r>
        <w:rPr>
          <w:rFonts w:asciiTheme="minorEastAsia" w:hAnsiTheme="minorEastAsia" w:hint="eastAsia"/>
          <w:sz w:val="24"/>
        </w:rPr>
        <w:t xml:space="preserve">：　</w:t>
      </w:r>
      <w:r w:rsidR="00EE3562">
        <w:rPr>
          <w:rFonts w:asciiTheme="minorEastAsia" w:hAnsiTheme="minorEastAsia" w:hint="eastAsia"/>
          <w:sz w:val="24"/>
        </w:rPr>
        <w:t xml:space="preserve">　　　　</w:t>
      </w:r>
      <w:r>
        <w:rPr>
          <w:rFonts w:asciiTheme="minorEastAsia" w:hAnsiTheme="minorEastAsia" w:hint="eastAsia"/>
          <w:sz w:val="24"/>
        </w:rPr>
        <w:t xml:space="preserve">平成　　　年　　　月　　</w:t>
      </w:r>
      <w:r w:rsidR="00B76E17">
        <w:rPr>
          <w:rFonts w:asciiTheme="minorEastAsia" w:hAnsiTheme="minorEastAsia" w:hint="eastAsia"/>
          <w:sz w:val="24"/>
        </w:rPr>
        <w:t xml:space="preserve">　</w:t>
      </w:r>
      <w:r>
        <w:rPr>
          <w:rFonts w:asciiTheme="minorEastAsia" w:hAnsiTheme="minorEastAsia" w:hint="eastAsia"/>
          <w:sz w:val="24"/>
        </w:rPr>
        <w:t>日</w:t>
      </w:r>
    </w:p>
    <w:p w:rsidR="00092C84" w:rsidRDefault="00092C84">
      <w:pPr>
        <w:rPr>
          <w:rFonts w:asciiTheme="minorEastAsia" w:hAnsiTheme="minorEastAsia"/>
          <w:sz w:val="24"/>
        </w:rPr>
      </w:pPr>
      <w:r w:rsidRPr="00E1743D">
        <w:rPr>
          <w:rFonts w:asciiTheme="minorEastAsia" w:hAnsiTheme="minorEastAsia" w:hint="eastAsia"/>
          <w:b/>
          <w:sz w:val="24"/>
        </w:rPr>
        <w:t>２．モニター申込者</w:t>
      </w:r>
      <w:r>
        <w:rPr>
          <w:rFonts w:asciiTheme="minorEastAsia" w:hAnsiTheme="minorEastAsia" w:hint="eastAsia"/>
          <w:sz w:val="24"/>
        </w:rPr>
        <w:t>：</w:t>
      </w:r>
    </w:p>
    <w:tbl>
      <w:tblPr>
        <w:tblStyle w:val="a3"/>
        <w:tblW w:w="9072" w:type="dxa"/>
        <w:tblInd w:w="421" w:type="dxa"/>
        <w:tblLook w:val="04A0" w:firstRow="1" w:lastRow="0" w:firstColumn="1" w:lastColumn="0" w:noHBand="0" w:noVBand="1"/>
      </w:tblPr>
      <w:tblGrid>
        <w:gridCol w:w="1277"/>
        <w:gridCol w:w="3259"/>
        <w:gridCol w:w="1701"/>
        <w:gridCol w:w="708"/>
        <w:gridCol w:w="2127"/>
      </w:tblGrid>
      <w:tr w:rsidR="00092C84" w:rsidTr="00AF2A53">
        <w:tc>
          <w:tcPr>
            <w:tcW w:w="1277" w:type="dxa"/>
            <w:vMerge w:val="restart"/>
          </w:tcPr>
          <w:p w:rsidR="00092C84" w:rsidRDefault="00092C84" w:rsidP="00092C84">
            <w:pPr>
              <w:jc w:val="center"/>
              <w:rPr>
                <w:rFonts w:asciiTheme="minorEastAsia" w:hAnsiTheme="minorEastAsia"/>
                <w:sz w:val="24"/>
              </w:rPr>
            </w:pPr>
            <w:r>
              <w:rPr>
                <w:rFonts w:asciiTheme="minorEastAsia" w:hAnsiTheme="minorEastAsia" w:hint="eastAsia"/>
                <w:sz w:val="24"/>
              </w:rPr>
              <w:t>氏　名</w:t>
            </w:r>
          </w:p>
        </w:tc>
        <w:tc>
          <w:tcPr>
            <w:tcW w:w="5668" w:type="dxa"/>
            <w:gridSpan w:val="3"/>
          </w:tcPr>
          <w:p w:rsidR="00092C84" w:rsidRDefault="00092C84">
            <w:pPr>
              <w:rPr>
                <w:rFonts w:asciiTheme="minorEastAsia" w:hAnsiTheme="minorEastAsia"/>
                <w:sz w:val="24"/>
              </w:rPr>
            </w:pPr>
            <w:r w:rsidRPr="00092C84">
              <w:rPr>
                <w:rFonts w:asciiTheme="minorEastAsia" w:hAnsiTheme="minorEastAsia" w:hint="eastAsia"/>
                <w:sz w:val="20"/>
              </w:rPr>
              <w:t>（ふりがな）</w:t>
            </w:r>
          </w:p>
        </w:tc>
        <w:tc>
          <w:tcPr>
            <w:tcW w:w="2127" w:type="dxa"/>
          </w:tcPr>
          <w:p w:rsidR="00092C84" w:rsidRDefault="00092C84">
            <w:pPr>
              <w:rPr>
                <w:rFonts w:asciiTheme="minorEastAsia" w:hAnsiTheme="minorEastAsia"/>
                <w:sz w:val="24"/>
              </w:rPr>
            </w:pPr>
            <w:r>
              <w:rPr>
                <w:rFonts w:asciiTheme="minorEastAsia" w:hAnsiTheme="minorEastAsia" w:hint="eastAsia"/>
                <w:sz w:val="24"/>
              </w:rPr>
              <w:t>世帯主との関係</w:t>
            </w:r>
          </w:p>
        </w:tc>
      </w:tr>
      <w:tr w:rsidR="00092C84" w:rsidTr="00AF2A53">
        <w:trPr>
          <w:trHeight w:val="924"/>
        </w:trPr>
        <w:tc>
          <w:tcPr>
            <w:tcW w:w="1277" w:type="dxa"/>
            <w:vMerge/>
          </w:tcPr>
          <w:p w:rsidR="00092C84" w:rsidRDefault="00092C84" w:rsidP="00092C84">
            <w:pPr>
              <w:jc w:val="center"/>
              <w:rPr>
                <w:rFonts w:asciiTheme="minorEastAsia" w:hAnsiTheme="minorEastAsia"/>
                <w:sz w:val="24"/>
              </w:rPr>
            </w:pPr>
          </w:p>
        </w:tc>
        <w:tc>
          <w:tcPr>
            <w:tcW w:w="5668" w:type="dxa"/>
            <w:gridSpan w:val="3"/>
          </w:tcPr>
          <w:p w:rsidR="00092C84" w:rsidRDefault="00092C84">
            <w:pPr>
              <w:rPr>
                <w:rFonts w:asciiTheme="minorEastAsia" w:hAnsiTheme="minorEastAsia"/>
                <w:sz w:val="24"/>
              </w:rPr>
            </w:pPr>
          </w:p>
        </w:tc>
        <w:tc>
          <w:tcPr>
            <w:tcW w:w="2127" w:type="dxa"/>
          </w:tcPr>
          <w:p w:rsidR="00092C84" w:rsidRDefault="00092C84">
            <w:pPr>
              <w:rPr>
                <w:rFonts w:asciiTheme="minorEastAsia" w:hAnsiTheme="minorEastAsia"/>
                <w:sz w:val="24"/>
              </w:rPr>
            </w:pPr>
          </w:p>
        </w:tc>
      </w:tr>
      <w:tr w:rsidR="00AF2A53" w:rsidTr="003674DF">
        <w:trPr>
          <w:trHeight w:val="476"/>
        </w:trPr>
        <w:tc>
          <w:tcPr>
            <w:tcW w:w="1277" w:type="dxa"/>
          </w:tcPr>
          <w:p w:rsidR="00AF2A53" w:rsidRDefault="00AF2A53" w:rsidP="00092C84">
            <w:pPr>
              <w:jc w:val="center"/>
              <w:rPr>
                <w:rFonts w:asciiTheme="minorEastAsia" w:hAnsiTheme="minorEastAsia"/>
                <w:sz w:val="24"/>
              </w:rPr>
            </w:pPr>
            <w:r>
              <w:rPr>
                <w:rFonts w:asciiTheme="minorEastAsia" w:hAnsiTheme="minorEastAsia" w:hint="eastAsia"/>
                <w:sz w:val="24"/>
              </w:rPr>
              <w:t>性　別</w:t>
            </w:r>
          </w:p>
        </w:tc>
        <w:tc>
          <w:tcPr>
            <w:tcW w:w="3259" w:type="dxa"/>
          </w:tcPr>
          <w:p w:rsidR="00AF2A53" w:rsidRDefault="00AF2A53" w:rsidP="003674DF">
            <w:pPr>
              <w:jc w:val="center"/>
              <w:rPr>
                <w:rFonts w:asciiTheme="minorEastAsia" w:hAnsiTheme="minorEastAsia"/>
                <w:sz w:val="24"/>
              </w:rPr>
            </w:pPr>
            <w:r>
              <w:rPr>
                <w:rFonts w:asciiTheme="minorEastAsia" w:hAnsiTheme="minorEastAsia" w:hint="eastAsia"/>
                <w:sz w:val="24"/>
              </w:rPr>
              <w:t>男　・　女</w:t>
            </w:r>
          </w:p>
        </w:tc>
        <w:tc>
          <w:tcPr>
            <w:tcW w:w="1701" w:type="dxa"/>
          </w:tcPr>
          <w:p w:rsidR="00AF2A53" w:rsidRDefault="00AF2A53" w:rsidP="003674DF">
            <w:pPr>
              <w:rPr>
                <w:rFonts w:asciiTheme="minorEastAsia" w:hAnsiTheme="minorEastAsia"/>
                <w:sz w:val="24"/>
              </w:rPr>
            </w:pPr>
            <w:r w:rsidRPr="003674DF">
              <w:rPr>
                <w:rFonts w:asciiTheme="minorEastAsia" w:hAnsiTheme="minorEastAsia" w:hint="eastAsia"/>
                <w:sz w:val="20"/>
              </w:rPr>
              <w:t>生年月日（西暦）</w:t>
            </w:r>
          </w:p>
        </w:tc>
        <w:tc>
          <w:tcPr>
            <w:tcW w:w="2835" w:type="dxa"/>
            <w:gridSpan w:val="2"/>
          </w:tcPr>
          <w:p w:rsidR="00AF2A53" w:rsidRDefault="00AF2A53" w:rsidP="00092C84">
            <w:pPr>
              <w:rPr>
                <w:rFonts w:asciiTheme="minorEastAsia" w:hAnsiTheme="minorEastAsia"/>
                <w:sz w:val="24"/>
              </w:rPr>
            </w:pPr>
            <w:r>
              <w:rPr>
                <w:rFonts w:asciiTheme="minorEastAsia" w:hAnsiTheme="minorEastAsia" w:hint="eastAsia"/>
                <w:sz w:val="24"/>
              </w:rPr>
              <w:t xml:space="preserve">　　　年　　月　　日</w:t>
            </w:r>
          </w:p>
        </w:tc>
      </w:tr>
      <w:tr w:rsidR="00092C84" w:rsidTr="00AF2A53">
        <w:trPr>
          <w:trHeight w:val="549"/>
        </w:trPr>
        <w:tc>
          <w:tcPr>
            <w:tcW w:w="1277" w:type="dxa"/>
          </w:tcPr>
          <w:p w:rsidR="00092C84" w:rsidRDefault="00092C84" w:rsidP="00092C84">
            <w:pPr>
              <w:jc w:val="center"/>
              <w:rPr>
                <w:rFonts w:asciiTheme="minorEastAsia" w:hAnsiTheme="minorEastAsia"/>
                <w:sz w:val="24"/>
              </w:rPr>
            </w:pPr>
            <w:r>
              <w:rPr>
                <w:rFonts w:asciiTheme="minorEastAsia" w:hAnsiTheme="minorEastAsia" w:hint="eastAsia"/>
                <w:sz w:val="24"/>
              </w:rPr>
              <w:t>職　業</w:t>
            </w:r>
          </w:p>
        </w:tc>
        <w:tc>
          <w:tcPr>
            <w:tcW w:w="7795" w:type="dxa"/>
            <w:gridSpan w:val="4"/>
          </w:tcPr>
          <w:p w:rsidR="00092C84" w:rsidRDefault="00092C84">
            <w:pPr>
              <w:rPr>
                <w:rFonts w:asciiTheme="minorEastAsia" w:hAnsiTheme="minorEastAsia"/>
                <w:sz w:val="24"/>
              </w:rPr>
            </w:pPr>
          </w:p>
        </w:tc>
      </w:tr>
      <w:tr w:rsidR="00092C84" w:rsidTr="00B76E17">
        <w:trPr>
          <w:trHeight w:val="661"/>
        </w:trPr>
        <w:tc>
          <w:tcPr>
            <w:tcW w:w="1277" w:type="dxa"/>
          </w:tcPr>
          <w:p w:rsidR="00092C84" w:rsidRDefault="00092C84" w:rsidP="00092C84">
            <w:pPr>
              <w:jc w:val="center"/>
              <w:rPr>
                <w:rFonts w:asciiTheme="minorEastAsia" w:hAnsiTheme="minorEastAsia"/>
                <w:sz w:val="24"/>
              </w:rPr>
            </w:pPr>
            <w:r>
              <w:rPr>
                <w:rFonts w:asciiTheme="minorEastAsia" w:hAnsiTheme="minorEastAsia" w:hint="eastAsia"/>
                <w:sz w:val="24"/>
              </w:rPr>
              <w:t>住　所</w:t>
            </w:r>
          </w:p>
        </w:tc>
        <w:tc>
          <w:tcPr>
            <w:tcW w:w="7795" w:type="dxa"/>
            <w:gridSpan w:val="4"/>
          </w:tcPr>
          <w:p w:rsidR="00092C84" w:rsidRPr="00B76E17" w:rsidRDefault="00B76E17">
            <w:pPr>
              <w:rPr>
                <w:rFonts w:asciiTheme="minorEastAsia" w:hAnsiTheme="minorEastAsia"/>
                <w:sz w:val="28"/>
                <w:szCs w:val="28"/>
              </w:rPr>
            </w:pPr>
            <w:r w:rsidRPr="00B76E17">
              <w:rPr>
                <w:rFonts w:asciiTheme="minorEastAsia" w:hAnsiTheme="minorEastAsia" w:hint="eastAsia"/>
                <w:sz w:val="28"/>
                <w:szCs w:val="28"/>
              </w:rPr>
              <w:t>新地町</w:t>
            </w:r>
          </w:p>
        </w:tc>
      </w:tr>
      <w:tr w:rsidR="00AF2A53" w:rsidTr="003674DF">
        <w:trPr>
          <w:trHeight w:val="389"/>
        </w:trPr>
        <w:tc>
          <w:tcPr>
            <w:tcW w:w="1277" w:type="dxa"/>
          </w:tcPr>
          <w:p w:rsidR="00AF2A53" w:rsidRDefault="00AF2A53" w:rsidP="00092C84">
            <w:pPr>
              <w:jc w:val="center"/>
              <w:rPr>
                <w:rFonts w:asciiTheme="minorEastAsia" w:hAnsiTheme="minorEastAsia"/>
                <w:sz w:val="24"/>
              </w:rPr>
            </w:pPr>
            <w:r>
              <w:rPr>
                <w:rFonts w:asciiTheme="minorEastAsia" w:hAnsiTheme="minorEastAsia" w:hint="eastAsia"/>
                <w:sz w:val="24"/>
              </w:rPr>
              <w:t>電話番号</w:t>
            </w:r>
          </w:p>
        </w:tc>
        <w:tc>
          <w:tcPr>
            <w:tcW w:w="3259" w:type="dxa"/>
          </w:tcPr>
          <w:p w:rsidR="00AF2A53" w:rsidRDefault="00AF2A53">
            <w:pPr>
              <w:rPr>
                <w:rFonts w:asciiTheme="minorEastAsia" w:hAnsiTheme="minorEastAsia"/>
                <w:sz w:val="24"/>
              </w:rPr>
            </w:pPr>
          </w:p>
        </w:tc>
        <w:tc>
          <w:tcPr>
            <w:tcW w:w="1701" w:type="dxa"/>
          </w:tcPr>
          <w:p w:rsidR="00AF2A53" w:rsidRDefault="00AF2A53" w:rsidP="00092C84">
            <w:pPr>
              <w:jc w:val="center"/>
              <w:rPr>
                <w:rFonts w:asciiTheme="minorEastAsia" w:hAnsiTheme="minorEastAsia"/>
                <w:sz w:val="24"/>
              </w:rPr>
            </w:pPr>
            <w:r>
              <w:rPr>
                <w:rFonts w:asciiTheme="minorEastAsia" w:hAnsiTheme="minorEastAsia" w:hint="eastAsia"/>
                <w:sz w:val="24"/>
              </w:rPr>
              <w:t>FAX番号</w:t>
            </w:r>
          </w:p>
        </w:tc>
        <w:tc>
          <w:tcPr>
            <w:tcW w:w="2835" w:type="dxa"/>
            <w:gridSpan w:val="2"/>
          </w:tcPr>
          <w:p w:rsidR="00AF2A53" w:rsidRDefault="00AF2A53">
            <w:pPr>
              <w:rPr>
                <w:rFonts w:asciiTheme="minorEastAsia" w:hAnsiTheme="minorEastAsia"/>
                <w:sz w:val="24"/>
              </w:rPr>
            </w:pPr>
          </w:p>
        </w:tc>
      </w:tr>
      <w:tr w:rsidR="00AF2A53" w:rsidTr="00EE3562">
        <w:trPr>
          <w:trHeight w:val="295"/>
        </w:trPr>
        <w:tc>
          <w:tcPr>
            <w:tcW w:w="1277" w:type="dxa"/>
          </w:tcPr>
          <w:p w:rsidR="00AF2A53" w:rsidRDefault="00AF2A53" w:rsidP="00092C84">
            <w:pPr>
              <w:jc w:val="center"/>
              <w:rPr>
                <w:rFonts w:asciiTheme="minorEastAsia" w:hAnsiTheme="minorEastAsia"/>
                <w:sz w:val="24"/>
              </w:rPr>
            </w:pPr>
            <w:r>
              <w:rPr>
                <w:rFonts w:asciiTheme="minorEastAsia" w:hAnsiTheme="minorEastAsia" w:hint="eastAsia"/>
                <w:sz w:val="24"/>
              </w:rPr>
              <w:t>E-mail</w:t>
            </w:r>
          </w:p>
        </w:tc>
        <w:tc>
          <w:tcPr>
            <w:tcW w:w="7795" w:type="dxa"/>
            <w:gridSpan w:val="4"/>
          </w:tcPr>
          <w:p w:rsidR="00AF2A53" w:rsidRDefault="00AF2A53">
            <w:pPr>
              <w:rPr>
                <w:rFonts w:asciiTheme="minorEastAsia" w:hAnsiTheme="minorEastAsia"/>
                <w:sz w:val="24"/>
              </w:rPr>
            </w:pPr>
          </w:p>
        </w:tc>
      </w:tr>
    </w:tbl>
    <w:p w:rsidR="00092C84" w:rsidRDefault="00092C84">
      <w:pPr>
        <w:rPr>
          <w:rFonts w:asciiTheme="minorEastAsia" w:hAnsiTheme="minorEastAsia"/>
          <w:sz w:val="24"/>
        </w:rPr>
      </w:pPr>
      <w:r w:rsidRPr="00E1743D">
        <w:rPr>
          <w:rFonts w:asciiTheme="minorEastAsia" w:hAnsiTheme="minorEastAsia" w:hint="eastAsia"/>
          <w:b/>
          <w:sz w:val="24"/>
        </w:rPr>
        <w:t>３．世帯主の同意</w:t>
      </w:r>
      <w:r>
        <w:rPr>
          <w:rFonts w:asciiTheme="minorEastAsia" w:hAnsiTheme="minorEastAsia" w:hint="eastAsia"/>
          <w:sz w:val="24"/>
        </w:rPr>
        <w:t xml:space="preserve">　申込者が世帯主でない場合、世帯主のサインを記載してください。</w:t>
      </w:r>
    </w:p>
    <w:tbl>
      <w:tblPr>
        <w:tblStyle w:val="a3"/>
        <w:tblW w:w="9072" w:type="dxa"/>
        <w:tblInd w:w="421" w:type="dxa"/>
        <w:tblLook w:val="04A0" w:firstRow="1" w:lastRow="0" w:firstColumn="1" w:lastColumn="0" w:noHBand="0" w:noVBand="1"/>
      </w:tblPr>
      <w:tblGrid>
        <w:gridCol w:w="1275"/>
        <w:gridCol w:w="7797"/>
      </w:tblGrid>
      <w:tr w:rsidR="00092C84" w:rsidTr="00AF2A53">
        <w:trPr>
          <w:trHeight w:val="730"/>
        </w:trPr>
        <w:tc>
          <w:tcPr>
            <w:tcW w:w="1275" w:type="dxa"/>
          </w:tcPr>
          <w:p w:rsidR="00092C84" w:rsidRDefault="00AF2A53" w:rsidP="00AF2A53">
            <w:pPr>
              <w:jc w:val="center"/>
              <w:rPr>
                <w:rFonts w:asciiTheme="minorEastAsia" w:hAnsiTheme="minorEastAsia"/>
                <w:sz w:val="24"/>
              </w:rPr>
            </w:pPr>
            <w:r>
              <w:rPr>
                <w:rFonts w:asciiTheme="minorEastAsia" w:hAnsiTheme="minorEastAsia" w:hint="eastAsia"/>
                <w:sz w:val="24"/>
              </w:rPr>
              <w:t>世帯主の</w:t>
            </w:r>
          </w:p>
          <w:p w:rsidR="00AF2A53" w:rsidRDefault="00AF2A53" w:rsidP="00AF2A53">
            <w:pPr>
              <w:jc w:val="center"/>
              <w:rPr>
                <w:rFonts w:asciiTheme="minorEastAsia" w:hAnsiTheme="minorEastAsia"/>
                <w:sz w:val="24"/>
              </w:rPr>
            </w:pPr>
            <w:r>
              <w:rPr>
                <w:rFonts w:asciiTheme="minorEastAsia" w:hAnsiTheme="minorEastAsia" w:hint="eastAsia"/>
                <w:sz w:val="24"/>
              </w:rPr>
              <w:t>サイン</w:t>
            </w:r>
          </w:p>
        </w:tc>
        <w:tc>
          <w:tcPr>
            <w:tcW w:w="7797" w:type="dxa"/>
          </w:tcPr>
          <w:p w:rsidR="00092C84" w:rsidRDefault="00092C84">
            <w:pPr>
              <w:rPr>
                <w:rFonts w:asciiTheme="minorEastAsia" w:hAnsiTheme="minorEastAsia"/>
                <w:sz w:val="24"/>
              </w:rPr>
            </w:pPr>
          </w:p>
        </w:tc>
      </w:tr>
    </w:tbl>
    <w:p w:rsidR="006E5326" w:rsidRPr="00EE3562" w:rsidRDefault="006E5326">
      <w:pPr>
        <w:rPr>
          <w:rFonts w:asciiTheme="minorEastAsia" w:hAnsiTheme="minorEastAsia"/>
        </w:rPr>
      </w:pPr>
      <w:r>
        <w:rPr>
          <w:rFonts w:asciiTheme="minorEastAsia" w:hAnsiTheme="minorEastAsia" w:hint="eastAsia"/>
          <w:b/>
          <w:sz w:val="24"/>
        </w:rPr>
        <w:t>４．</w:t>
      </w:r>
      <w:r w:rsidRPr="00761482">
        <w:rPr>
          <w:rFonts w:asciiTheme="minorEastAsia" w:hAnsiTheme="minorEastAsia" w:hint="eastAsia"/>
          <w:b/>
          <w:sz w:val="24"/>
        </w:rPr>
        <w:t>応募資格の確認事項</w:t>
      </w:r>
      <w:r>
        <w:rPr>
          <w:rFonts w:asciiTheme="minorEastAsia" w:hAnsiTheme="minorEastAsia" w:hint="eastAsia"/>
          <w:b/>
          <w:sz w:val="24"/>
        </w:rPr>
        <w:t xml:space="preserve">　</w:t>
      </w:r>
      <w:r w:rsidRPr="00EE3562">
        <w:rPr>
          <w:rFonts w:asciiTheme="minorEastAsia" w:hAnsiTheme="minorEastAsia" w:hint="eastAsia"/>
        </w:rPr>
        <w:t>※</w:t>
      </w:r>
      <w:r w:rsidR="00EE3562" w:rsidRPr="00EE3562">
        <w:rPr>
          <w:rFonts w:asciiTheme="minorEastAsia" w:hAnsiTheme="minorEastAsia" w:hint="eastAsia"/>
        </w:rPr>
        <w:t>確認事項</w:t>
      </w:r>
      <w:r w:rsidRPr="00EE3562">
        <w:rPr>
          <w:rFonts w:asciiTheme="minorEastAsia" w:hAnsiTheme="minorEastAsia" w:hint="eastAsia"/>
        </w:rPr>
        <w:t>と</w:t>
      </w:r>
      <w:r w:rsidR="00EE3562" w:rsidRPr="00EE3562">
        <w:rPr>
          <w:rFonts w:asciiTheme="minorEastAsia" w:hAnsiTheme="minorEastAsia" w:hint="eastAsia"/>
        </w:rPr>
        <w:t>同意事項</w:t>
      </w:r>
      <w:r w:rsidRPr="00EE3562">
        <w:rPr>
          <w:rFonts w:asciiTheme="minorEastAsia" w:hAnsiTheme="minorEastAsia" w:hint="eastAsia"/>
        </w:rPr>
        <w:t>全てにチェックが入ると選考</w:t>
      </w:r>
      <w:r w:rsidR="00EE3562" w:rsidRPr="00EE3562">
        <w:rPr>
          <w:rFonts w:asciiTheme="minorEastAsia" w:hAnsiTheme="minorEastAsia" w:hint="eastAsia"/>
        </w:rPr>
        <w:t>の対象となります。</w:t>
      </w:r>
    </w:p>
    <w:tbl>
      <w:tblPr>
        <w:tblStyle w:val="a3"/>
        <w:tblW w:w="9072" w:type="dxa"/>
        <w:tblInd w:w="421" w:type="dxa"/>
        <w:tblLook w:val="04A0" w:firstRow="1" w:lastRow="0" w:firstColumn="1" w:lastColumn="0" w:noHBand="0" w:noVBand="1"/>
      </w:tblPr>
      <w:tblGrid>
        <w:gridCol w:w="1275"/>
        <w:gridCol w:w="7797"/>
      </w:tblGrid>
      <w:tr w:rsidR="00EE3562" w:rsidTr="00823AE3">
        <w:tc>
          <w:tcPr>
            <w:tcW w:w="1275" w:type="dxa"/>
            <w:vMerge w:val="restart"/>
          </w:tcPr>
          <w:p w:rsidR="00EE3562" w:rsidRDefault="00EE3562" w:rsidP="00823AE3">
            <w:pPr>
              <w:jc w:val="center"/>
              <w:rPr>
                <w:rFonts w:asciiTheme="minorEastAsia" w:hAnsiTheme="minorEastAsia"/>
                <w:sz w:val="24"/>
              </w:rPr>
            </w:pPr>
          </w:p>
          <w:p w:rsidR="00EE3562" w:rsidRDefault="00EE3562" w:rsidP="00823AE3">
            <w:pPr>
              <w:jc w:val="center"/>
              <w:rPr>
                <w:rFonts w:asciiTheme="minorEastAsia" w:hAnsiTheme="minorEastAsia"/>
                <w:sz w:val="24"/>
              </w:rPr>
            </w:pPr>
          </w:p>
          <w:p w:rsidR="00EE3562" w:rsidRDefault="00EE3562" w:rsidP="00823AE3">
            <w:pPr>
              <w:jc w:val="center"/>
              <w:rPr>
                <w:rFonts w:asciiTheme="minorEastAsia" w:hAnsiTheme="minorEastAsia"/>
                <w:sz w:val="24"/>
              </w:rPr>
            </w:pPr>
            <w:r>
              <w:rPr>
                <w:rFonts w:asciiTheme="minorEastAsia" w:hAnsiTheme="minorEastAsia" w:hint="eastAsia"/>
                <w:sz w:val="24"/>
              </w:rPr>
              <w:t>確認</w:t>
            </w:r>
          </w:p>
          <w:p w:rsidR="00EE3562" w:rsidRDefault="00EE3562" w:rsidP="00823AE3">
            <w:pPr>
              <w:jc w:val="center"/>
              <w:rPr>
                <w:rFonts w:asciiTheme="minorEastAsia" w:hAnsiTheme="minorEastAsia"/>
                <w:sz w:val="24"/>
              </w:rPr>
            </w:pPr>
            <w:r>
              <w:rPr>
                <w:rFonts w:asciiTheme="minorEastAsia" w:hAnsiTheme="minorEastAsia" w:hint="eastAsia"/>
                <w:sz w:val="24"/>
              </w:rPr>
              <w:t>事項</w:t>
            </w:r>
          </w:p>
        </w:tc>
        <w:tc>
          <w:tcPr>
            <w:tcW w:w="7797" w:type="dxa"/>
          </w:tcPr>
          <w:p w:rsidR="00EE3562" w:rsidRDefault="00EE3562" w:rsidP="00823AE3">
            <w:pPr>
              <w:pStyle w:val="a4"/>
              <w:numPr>
                <w:ilvl w:val="0"/>
                <w:numId w:val="1"/>
              </w:numPr>
              <w:ind w:leftChars="0"/>
              <w:rPr>
                <w:rFonts w:asciiTheme="minorEastAsia" w:hAnsiTheme="minorEastAsia"/>
                <w:sz w:val="24"/>
              </w:rPr>
            </w:pPr>
            <w:r>
              <w:rPr>
                <w:rFonts w:asciiTheme="minorEastAsia" w:hAnsiTheme="minorEastAsia" w:hint="eastAsia"/>
                <w:sz w:val="24"/>
              </w:rPr>
              <w:t>新地町に在住しており、年齢が20歳以上である。</w:t>
            </w:r>
          </w:p>
          <w:p w:rsidR="00EE3562" w:rsidRPr="009E4292" w:rsidRDefault="009E4292" w:rsidP="00CD1F8D">
            <w:pPr>
              <w:pStyle w:val="a4"/>
              <w:numPr>
                <w:ilvl w:val="0"/>
                <w:numId w:val="1"/>
              </w:numPr>
              <w:ind w:leftChars="0"/>
              <w:rPr>
                <w:rFonts w:asciiTheme="minorEastAsia" w:hAnsiTheme="minorEastAsia"/>
                <w:sz w:val="24"/>
              </w:rPr>
            </w:pPr>
            <w:r w:rsidRPr="009E4292">
              <w:rPr>
                <w:rFonts w:asciiTheme="minorEastAsia" w:hAnsiTheme="minorEastAsia" w:hint="eastAsia"/>
                <w:sz w:val="24"/>
              </w:rPr>
              <w:t>住居が自己所有である。</w:t>
            </w:r>
            <w:r>
              <w:rPr>
                <w:rFonts w:asciiTheme="minorEastAsia" w:hAnsiTheme="minorEastAsia" w:hint="eastAsia"/>
                <w:sz w:val="24"/>
              </w:rPr>
              <w:t>又は、戸建ての災害公営住宅に入居されている、又は、</w:t>
            </w:r>
            <w:r w:rsidRPr="009E4292">
              <w:rPr>
                <w:rFonts w:asciiTheme="minorEastAsia" w:hAnsiTheme="minorEastAsia" w:hint="eastAsia"/>
                <w:sz w:val="24"/>
              </w:rPr>
              <w:t>若者定住促進住宅に入居</w:t>
            </w:r>
            <w:r>
              <w:rPr>
                <w:rFonts w:asciiTheme="minorEastAsia" w:hAnsiTheme="minorEastAsia" w:hint="eastAsia"/>
                <w:sz w:val="24"/>
              </w:rPr>
              <w:t>されている。</w:t>
            </w:r>
          </w:p>
          <w:p w:rsidR="00EE3562" w:rsidRDefault="00EE3562" w:rsidP="00823AE3">
            <w:pPr>
              <w:pStyle w:val="a4"/>
              <w:numPr>
                <w:ilvl w:val="0"/>
                <w:numId w:val="1"/>
              </w:numPr>
              <w:ind w:leftChars="0"/>
              <w:rPr>
                <w:rFonts w:asciiTheme="minorEastAsia" w:hAnsiTheme="minorEastAsia"/>
                <w:sz w:val="24"/>
              </w:rPr>
            </w:pPr>
            <w:r>
              <w:rPr>
                <w:rFonts w:asciiTheme="minorEastAsia" w:hAnsiTheme="minorEastAsia" w:hint="eastAsia"/>
                <w:sz w:val="24"/>
              </w:rPr>
              <w:t>パソコン、スマートフォンもしくはタブレット端末を所有している。</w:t>
            </w:r>
          </w:p>
          <w:p w:rsidR="00EE3562" w:rsidRPr="009E4292" w:rsidRDefault="009E4292" w:rsidP="009E4292">
            <w:pPr>
              <w:ind w:left="240" w:hangingChars="100" w:hanging="240"/>
              <w:rPr>
                <w:rFonts w:asciiTheme="minorEastAsia" w:hAnsiTheme="minorEastAsia"/>
                <w:sz w:val="24"/>
              </w:rPr>
            </w:pPr>
            <w:r>
              <w:rPr>
                <w:rFonts w:asciiTheme="minorEastAsia" w:hAnsiTheme="minorEastAsia" w:hint="eastAsia"/>
                <w:sz w:val="24"/>
              </w:rPr>
              <w:t>※電力会社との契約アンペアによっては、設置ができない場合がありますのでご了承ください。</w:t>
            </w:r>
          </w:p>
        </w:tc>
      </w:tr>
      <w:tr w:rsidR="00EE3562" w:rsidTr="00823AE3">
        <w:tc>
          <w:tcPr>
            <w:tcW w:w="1275" w:type="dxa"/>
            <w:vMerge/>
          </w:tcPr>
          <w:p w:rsidR="00EE3562" w:rsidRDefault="00EE3562" w:rsidP="00823AE3">
            <w:pPr>
              <w:rPr>
                <w:rFonts w:asciiTheme="minorEastAsia" w:hAnsiTheme="minorEastAsia"/>
                <w:sz w:val="24"/>
              </w:rPr>
            </w:pPr>
          </w:p>
        </w:tc>
        <w:tc>
          <w:tcPr>
            <w:tcW w:w="7797" w:type="dxa"/>
          </w:tcPr>
          <w:p w:rsidR="00EE3562" w:rsidRPr="00E1743D" w:rsidRDefault="00EE3562" w:rsidP="00823AE3">
            <w:pPr>
              <w:rPr>
                <w:rFonts w:asciiTheme="minorEastAsia" w:hAnsiTheme="minorEastAsia"/>
                <w:sz w:val="22"/>
              </w:rPr>
            </w:pPr>
            <w:r w:rsidRPr="00E1743D">
              <w:rPr>
                <w:rFonts w:asciiTheme="minorEastAsia" w:hAnsiTheme="minorEastAsia" w:hint="eastAsia"/>
                <w:sz w:val="22"/>
              </w:rPr>
              <w:t>＜太陽光発電設備が住居に設置されている場合にチェックしてください。＞</w:t>
            </w:r>
          </w:p>
          <w:p w:rsidR="00EE3562" w:rsidRDefault="00EE3562" w:rsidP="00823AE3">
            <w:pPr>
              <w:pStyle w:val="a4"/>
              <w:numPr>
                <w:ilvl w:val="0"/>
                <w:numId w:val="1"/>
              </w:numPr>
              <w:ind w:leftChars="0"/>
              <w:rPr>
                <w:rFonts w:asciiTheme="minorEastAsia" w:hAnsiTheme="minorEastAsia"/>
                <w:sz w:val="24"/>
              </w:rPr>
            </w:pPr>
            <w:r w:rsidRPr="00AF2A53">
              <w:rPr>
                <w:rFonts w:asciiTheme="minorEastAsia" w:hAnsiTheme="minorEastAsia" w:hint="eastAsia"/>
                <w:sz w:val="24"/>
              </w:rPr>
              <w:t>発電設備容量が10</w:t>
            </w:r>
            <w:r w:rsidRPr="00AF2A53">
              <w:rPr>
                <w:rFonts w:asciiTheme="minorEastAsia" w:hAnsiTheme="minorEastAsia"/>
                <w:sz w:val="24"/>
              </w:rPr>
              <w:t>kW</w:t>
            </w:r>
            <w:r w:rsidRPr="00AF2A53">
              <w:rPr>
                <w:rFonts w:asciiTheme="minorEastAsia" w:hAnsiTheme="minorEastAsia" w:hint="eastAsia"/>
                <w:sz w:val="24"/>
              </w:rPr>
              <w:t>未満で、余剰買取契約をしている。</w:t>
            </w:r>
          </w:p>
        </w:tc>
      </w:tr>
    </w:tbl>
    <w:p w:rsidR="00092C84" w:rsidRPr="00EE3562" w:rsidRDefault="00EE3562">
      <w:pPr>
        <w:rPr>
          <w:rFonts w:asciiTheme="minorEastAsia" w:hAnsiTheme="minorEastAsia"/>
        </w:rPr>
      </w:pPr>
      <w:r>
        <w:rPr>
          <w:rFonts w:asciiTheme="minorEastAsia" w:hAnsiTheme="minorEastAsia" w:hint="eastAsia"/>
          <w:b/>
          <w:sz w:val="24"/>
        </w:rPr>
        <w:t>５</w:t>
      </w:r>
      <w:r w:rsidR="00AF2A53" w:rsidRPr="00E1743D">
        <w:rPr>
          <w:rFonts w:asciiTheme="minorEastAsia" w:hAnsiTheme="minorEastAsia" w:hint="eastAsia"/>
          <w:b/>
          <w:sz w:val="24"/>
        </w:rPr>
        <w:t>．</w:t>
      </w:r>
      <w:r w:rsidR="00AF2A53" w:rsidRPr="00761482">
        <w:rPr>
          <w:rFonts w:asciiTheme="minorEastAsia" w:hAnsiTheme="minorEastAsia" w:hint="eastAsia"/>
          <w:b/>
          <w:sz w:val="24"/>
        </w:rPr>
        <w:t>応募資格の同意確認</w:t>
      </w:r>
      <w:r>
        <w:rPr>
          <w:rFonts w:asciiTheme="minorEastAsia" w:hAnsiTheme="minorEastAsia" w:hint="eastAsia"/>
          <w:sz w:val="24"/>
        </w:rPr>
        <w:t xml:space="preserve">　</w:t>
      </w:r>
      <w:r w:rsidR="00AF2A53" w:rsidRPr="00EE3562">
        <w:rPr>
          <w:rFonts w:asciiTheme="minorEastAsia" w:hAnsiTheme="minorEastAsia" w:hint="eastAsia"/>
        </w:rPr>
        <w:t>※</w:t>
      </w:r>
      <w:r w:rsidRPr="00EE3562">
        <w:rPr>
          <w:rFonts w:asciiTheme="minorEastAsia" w:hAnsiTheme="minorEastAsia" w:hint="eastAsia"/>
        </w:rPr>
        <w:t>確認事項と同意事項全て</w:t>
      </w:r>
      <w:r w:rsidR="00AF2A53" w:rsidRPr="00EE3562">
        <w:rPr>
          <w:rFonts w:asciiTheme="minorEastAsia" w:hAnsiTheme="minorEastAsia" w:hint="eastAsia"/>
        </w:rPr>
        <w:t>にチェックが入ると選考の対象となります。</w:t>
      </w:r>
    </w:p>
    <w:tbl>
      <w:tblPr>
        <w:tblStyle w:val="a3"/>
        <w:tblW w:w="9072" w:type="dxa"/>
        <w:tblInd w:w="421" w:type="dxa"/>
        <w:tblLook w:val="04A0" w:firstRow="1" w:lastRow="0" w:firstColumn="1" w:lastColumn="0" w:noHBand="0" w:noVBand="1"/>
      </w:tblPr>
      <w:tblGrid>
        <w:gridCol w:w="1275"/>
        <w:gridCol w:w="7797"/>
      </w:tblGrid>
      <w:tr w:rsidR="00AF2A53" w:rsidTr="00AF2A53">
        <w:tc>
          <w:tcPr>
            <w:tcW w:w="1275" w:type="dxa"/>
          </w:tcPr>
          <w:p w:rsidR="00A44882" w:rsidRDefault="00A44882" w:rsidP="00A44882">
            <w:pPr>
              <w:jc w:val="center"/>
              <w:rPr>
                <w:rFonts w:asciiTheme="minorEastAsia" w:hAnsiTheme="minorEastAsia"/>
                <w:sz w:val="24"/>
              </w:rPr>
            </w:pPr>
          </w:p>
          <w:p w:rsidR="00A44882" w:rsidRDefault="00A44882" w:rsidP="00A44882">
            <w:pPr>
              <w:jc w:val="center"/>
              <w:rPr>
                <w:rFonts w:asciiTheme="minorEastAsia" w:hAnsiTheme="minorEastAsia"/>
                <w:sz w:val="24"/>
              </w:rPr>
            </w:pPr>
          </w:p>
          <w:p w:rsidR="00A44882" w:rsidRDefault="00A44882" w:rsidP="00A44882">
            <w:pPr>
              <w:jc w:val="center"/>
              <w:rPr>
                <w:rFonts w:asciiTheme="minorEastAsia" w:hAnsiTheme="minorEastAsia"/>
                <w:sz w:val="24"/>
              </w:rPr>
            </w:pPr>
            <w:r>
              <w:rPr>
                <w:rFonts w:asciiTheme="minorEastAsia" w:hAnsiTheme="minorEastAsia" w:hint="eastAsia"/>
                <w:sz w:val="24"/>
              </w:rPr>
              <w:t>同意</w:t>
            </w:r>
          </w:p>
          <w:p w:rsidR="00A44882" w:rsidRDefault="004F708D" w:rsidP="00A44882">
            <w:pPr>
              <w:jc w:val="center"/>
              <w:rPr>
                <w:rFonts w:asciiTheme="minorEastAsia" w:hAnsiTheme="minorEastAsia"/>
                <w:sz w:val="24"/>
              </w:rPr>
            </w:pPr>
            <w:r>
              <w:rPr>
                <w:rFonts w:asciiTheme="minorEastAsia" w:hAnsiTheme="minorEastAsia" w:hint="eastAsia"/>
                <w:sz w:val="24"/>
              </w:rPr>
              <w:t>事項</w:t>
            </w:r>
          </w:p>
        </w:tc>
        <w:tc>
          <w:tcPr>
            <w:tcW w:w="7797" w:type="dxa"/>
          </w:tcPr>
          <w:p w:rsidR="00AF2A53" w:rsidRPr="004F708D" w:rsidRDefault="00AF2A53" w:rsidP="00AF2A53">
            <w:pPr>
              <w:pStyle w:val="a4"/>
              <w:numPr>
                <w:ilvl w:val="0"/>
                <w:numId w:val="1"/>
              </w:numPr>
              <w:ind w:leftChars="0"/>
              <w:rPr>
                <w:rFonts w:asciiTheme="minorEastAsia" w:hAnsiTheme="minorEastAsia"/>
                <w:sz w:val="24"/>
              </w:rPr>
            </w:pPr>
            <w:r w:rsidRPr="004F708D">
              <w:rPr>
                <w:rFonts w:asciiTheme="minorEastAsia" w:hAnsiTheme="minorEastAsia" w:hint="eastAsia"/>
                <w:sz w:val="24"/>
              </w:rPr>
              <w:t>電力使用量</w:t>
            </w:r>
            <w:r w:rsidR="00A44882" w:rsidRPr="004F708D">
              <w:rPr>
                <w:rFonts w:asciiTheme="minorEastAsia" w:hAnsiTheme="minorEastAsia" w:hint="eastAsia"/>
                <w:sz w:val="24"/>
              </w:rPr>
              <w:t>に関する</w:t>
            </w:r>
            <w:r w:rsidRPr="004F708D">
              <w:rPr>
                <w:rFonts w:asciiTheme="minorEastAsia" w:hAnsiTheme="minorEastAsia" w:hint="eastAsia"/>
                <w:sz w:val="24"/>
              </w:rPr>
              <w:t>情報</w:t>
            </w:r>
            <w:r w:rsidR="00A44882" w:rsidRPr="004F708D">
              <w:rPr>
                <w:rFonts w:asciiTheme="minorEastAsia" w:hAnsiTheme="minorEastAsia" w:hint="eastAsia"/>
                <w:sz w:val="24"/>
              </w:rPr>
              <w:t>の</w:t>
            </w:r>
            <w:r w:rsidRPr="004F708D">
              <w:rPr>
                <w:rFonts w:asciiTheme="minorEastAsia" w:hAnsiTheme="minorEastAsia" w:hint="eastAsia"/>
                <w:sz w:val="24"/>
              </w:rPr>
              <w:t>収集をしてよい。</w:t>
            </w:r>
          </w:p>
          <w:p w:rsidR="00AF2A53" w:rsidRPr="004F708D" w:rsidRDefault="00B76E17" w:rsidP="00AF2A53">
            <w:pPr>
              <w:pStyle w:val="a4"/>
              <w:numPr>
                <w:ilvl w:val="0"/>
                <w:numId w:val="1"/>
              </w:numPr>
              <w:ind w:leftChars="0"/>
              <w:rPr>
                <w:rFonts w:asciiTheme="minorEastAsia" w:hAnsiTheme="minorEastAsia"/>
                <w:sz w:val="24"/>
              </w:rPr>
            </w:pPr>
            <w:r>
              <w:rPr>
                <w:rFonts w:asciiTheme="minorEastAsia" w:hAnsiTheme="minorEastAsia" w:hint="eastAsia"/>
                <w:sz w:val="24"/>
              </w:rPr>
              <w:t>住居にｲﾝﾀｰﾈｯﾄ回線（固定）とﾙｰﾀｰ</w:t>
            </w:r>
            <w:r w:rsidR="00AF2A53" w:rsidRPr="004F708D">
              <w:rPr>
                <w:rFonts w:asciiTheme="minorEastAsia" w:hAnsiTheme="minorEastAsia" w:hint="eastAsia"/>
                <w:sz w:val="24"/>
              </w:rPr>
              <w:t>があり、使用してもよい。</w:t>
            </w:r>
          </w:p>
          <w:p w:rsidR="00AF2A53" w:rsidRPr="004F708D" w:rsidRDefault="00817E2E" w:rsidP="00EE3562">
            <w:pPr>
              <w:pStyle w:val="a4"/>
              <w:numPr>
                <w:ilvl w:val="0"/>
                <w:numId w:val="1"/>
              </w:numPr>
              <w:ind w:leftChars="0"/>
              <w:rPr>
                <w:rFonts w:asciiTheme="minorEastAsia" w:hAnsiTheme="minorEastAsia"/>
                <w:sz w:val="24"/>
              </w:rPr>
            </w:pPr>
            <w:r w:rsidRPr="00761482">
              <w:rPr>
                <w:rFonts w:asciiTheme="minorEastAsia" w:hAnsiTheme="minorEastAsia" w:hint="eastAsia"/>
                <w:sz w:val="24"/>
              </w:rPr>
              <w:t>ヘムス：</w:t>
            </w:r>
            <w:r w:rsidR="00A44882" w:rsidRPr="004F708D">
              <w:rPr>
                <w:rFonts w:asciiTheme="minorEastAsia" w:hAnsiTheme="minorEastAsia" w:hint="eastAsia"/>
                <w:sz w:val="24"/>
              </w:rPr>
              <w:t>HEMS</w:t>
            </w:r>
            <w:r w:rsidR="00AF2A53" w:rsidRPr="004F708D">
              <w:rPr>
                <w:rFonts w:asciiTheme="minorEastAsia" w:hAnsiTheme="minorEastAsia" w:hint="eastAsia"/>
                <w:sz w:val="24"/>
              </w:rPr>
              <w:t>機器の設置工事を住居で行ってよい。</w:t>
            </w:r>
          </w:p>
          <w:p w:rsidR="00AF2A53" w:rsidRPr="004F708D" w:rsidRDefault="00E1743D" w:rsidP="00AF2A53">
            <w:pPr>
              <w:pStyle w:val="a4"/>
              <w:numPr>
                <w:ilvl w:val="0"/>
                <w:numId w:val="1"/>
              </w:numPr>
              <w:ind w:leftChars="0"/>
              <w:rPr>
                <w:rFonts w:asciiTheme="minorEastAsia" w:hAnsiTheme="minorEastAsia"/>
                <w:sz w:val="24"/>
              </w:rPr>
            </w:pPr>
            <w:r w:rsidRPr="004F708D">
              <w:rPr>
                <w:rFonts w:asciiTheme="minorEastAsia" w:hAnsiTheme="minorEastAsia" w:hint="eastAsia"/>
                <w:sz w:val="24"/>
              </w:rPr>
              <w:t>申込</w:t>
            </w:r>
            <w:r w:rsidR="00A44882" w:rsidRPr="004F708D">
              <w:rPr>
                <w:rFonts w:asciiTheme="minorEastAsia" w:hAnsiTheme="minorEastAsia" w:hint="eastAsia"/>
                <w:sz w:val="24"/>
              </w:rPr>
              <w:t>5年以内に</w:t>
            </w:r>
            <w:r w:rsidR="00AF2A53" w:rsidRPr="004F708D">
              <w:rPr>
                <w:rFonts w:asciiTheme="minorEastAsia" w:hAnsiTheme="minorEastAsia" w:hint="eastAsia"/>
                <w:sz w:val="24"/>
              </w:rPr>
              <w:t>転居や住居のリフォームの予定</w:t>
            </w:r>
            <w:r w:rsidR="00A44882" w:rsidRPr="004F708D">
              <w:rPr>
                <w:rFonts w:asciiTheme="minorEastAsia" w:hAnsiTheme="minorEastAsia" w:hint="eastAsia"/>
                <w:sz w:val="24"/>
              </w:rPr>
              <w:t>が</w:t>
            </w:r>
            <w:r w:rsidR="00AF2A53" w:rsidRPr="004F708D">
              <w:rPr>
                <w:rFonts w:asciiTheme="minorEastAsia" w:hAnsiTheme="minorEastAsia" w:hint="eastAsia"/>
                <w:sz w:val="24"/>
              </w:rPr>
              <w:t>ない。</w:t>
            </w:r>
          </w:p>
          <w:p w:rsidR="00E1743D" w:rsidRDefault="00AF2A53" w:rsidP="00E1743D">
            <w:pPr>
              <w:pStyle w:val="a4"/>
              <w:numPr>
                <w:ilvl w:val="0"/>
                <w:numId w:val="1"/>
              </w:numPr>
              <w:ind w:leftChars="0"/>
              <w:rPr>
                <w:rFonts w:asciiTheme="minorEastAsia" w:hAnsiTheme="minorEastAsia"/>
                <w:sz w:val="24"/>
              </w:rPr>
            </w:pPr>
            <w:r w:rsidRPr="004F708D">
              <w:rPr>
                <w:rFonts w:asciiTheme="minorEastAsia" w:hAnsiTheme="minorEastAsia" w:hint="eastAsia"/>
                <w:sz w:val="24"/>
              </w:rPr>
              <w:t>機器の動作のため、住居の電気を使用してもよい。</w:t>
            </w:r>
          </w:p>
          <w:p w:rsidR="00B76E17" w:rsidRPr="005D4F8A" w:rsidRDefault="00B76E17" w:rsidP="00E1743D">
            <w:pPr>
              <w:pStyle w:val="a4"/>
              <w:numPr>
                <w:ilvl w:val="0"/>
                <w:numId w:val="1"/>
              </w:numPr>
              <w:ind w:leftChars="0"/>
              <w:rPr>
                <w:rFonts w:asciiTheme="minorEastAsia" w:hAnsiTheme="minorEastAsia"/>
                <w:sz w:val="24"/>
              </w:rPr>
            </w:pPr>
            <w:r w:rsidRPr="005D4F8A">
              <w:rPr>
                <w:rFonts w:asciiTheme="minorEastAsia" w:hAnsiTheme="minorEastAsia" w:hint="eastAsia"/>
                <w:sz w:val="24"/>
              </w:rPr>
              <w:t>作業時の停電（約10分程度）を了承する。</w:t>
            </w:r>
          </w:p>
          <w:p w:rsidR="00B76E17" w:rsidRPr="005D4F8A" w:rsidRDefault="00B76E17" w:rsidP="00E1743D">
            <w:pPr>
              <w:pStyle w:val="a4"/>
              <w:numPr>
                <w:ilvl w:val="0"/>
                <w:numId w:val="1"/>
              </w:numPr>
              <w:ind w:leftChars="0"/>
              <w:rPr>
                <w:rFonts w:asciiTheme="minorEastAsia" w:hAnsiTheme="minorEastAsia"/>
                <w:sz w:val="24"/>
              </w:rPr>
            </w:pPr>
            <w:r w:rsidRPr="005D4F8A">
              <w:rPr>
                <w:rFonts w:asciiTheme="minorEastAsia" w:hAnsiTheme="minorEastAsia" w:hint="eastAsia"/>
                <w:sz w:val="24"/>
              </w:rPr>
              <w:t>施工写真（機器設置状況）の撮影を了承する。</w:t>
            </w:r>
          </w:p>
          <w:p w:rsidR="00AF2A53" w:rsidRPr="00AF2A53" w:rsidRDefault="00AF2A53" w:rsidP="00E1743D">
            <w:pPr>
              <w:pStyle w:val="a4"/>
              <w:numPr>
                <w:ilvl w:val="0"/>
                <w:numId w:val="1"/>
              </w:numPr>
              <w:ind w:leftChars="0"/>
              <w:rPr>
                <w:rFonts w:asciiTheme="minorEastAsia" w:hAnsiTheme="minorEastAsia"/>
                <w:sz w:val="24"/>
              </w:rPr>
            </w:pPr>
            <w:r w:rsidRPr="004F708D">
              <w:rPr>
                <w:rFonts w:asciiTheme="minorEastAsia" w:hAnsiTheme="minorEastAsia" w:hint="eastAsia"/>
                <w:sz w:val="24"/>
              </w:rPr>
              <w:t>事務局が実施する本事業に関する調査・質問等に協力する。</w:t>
            </w:r>
          </w:p>
        </w:tc>
      </w:tr>
    </w:tbl>
    <w:p w:rsidR="00817E2E" w:rsidRPr="00761482" w:rsidRDefault="00EE3562" w:rsidP="00817E2E">
      <w:pPr>
        <w:rPr>
          <w:rFonts w:asciiTheme="minorEastAsia" w:hAnsiTheme="minorEastAsia"/>
        </w:rPr>
      </w:pPr>
      <w:r>
        <w:rPr>
          <w:rFonts w:asciiTheme="minorEastAsia" w:hAnsiTheme="minorEastAsia" w:hint="eastAsia"/>
          <w:b/>
          <w:sz w:val="24"/>
        </w:rPr>
        <w:t>６</w:t>
      </w:r>
      <w:r w:rsidR="00817E2E" w:rsidRPr="00817E2E">
        <w:rPr>
          <w:rFonts w:asciiTheme="minorEastAsia" w:hAnsiTheme="minorEastAsia" w:hint="eastAsia"/>
          <w:b/>
          <w:sz w:val="24"/>
        </w:rPr>
        <w:t>．</w:t>
      </w:r>
      <w:r w:rsidR="00817E2E" w:rsidRPr="00761482">
        <w:rPr>
          <w:rFonts w:asciiTheme="minorEastAsia" w:hAnsiTheme="minorEastAsia" w:hint="eastAsia"/>
          <w:b/>
          <w:sz w:val="24"/>
        </w:rPr>
        <w:t>新地くらしアシストシステムの利用確認</w:t>
      </w:r>
      <w:r w:rsidR="003674DF" w:rsidRPr="00761482">
        <w:rPr>
          <w:rFonts w:asciiTheme="minorEastAsia" w:hAnsiTheme="minorEastAsia" w:hint="eastAsia"/>
          <w:b/>
          <w:sz w:val="24"/>
        </w:rPr>
        <w:t xml:space="preserve">　</w:t>
      </w:r>
      <w:r w:rsidR="00817E2E" w:rsidRPr="00761482">
        <w:rPr>
          <w:rFonts w:asciiTheme="minorEastAsia" w:hAnsiTheme="minorEastAsia" w:hint="eastAsia"/>
        </w:rPr>
        <w:t>ご利用をご希望される方は以下にチェックください。</w:t>
      </w:r>
    </w:p>
    <w:p w:rsidR="00817E2E" w:rsidRPr="00761482" w:rsidRDefault="00817E2E" w:rsidP="00817E2E">
      <w:pPr>
        <w:ind w:left="360"/>
        <w:rPr>
          <w:rFonts w:asciiTheme="minorEastAsia" w:hAnsiTheme="minorEastAsia"/>
          <w:sz w:val="24"/>
        </w:rPr>
      </w:pPr>
      <w:r w:rsidRPr="00761482">
        <w:rPr>
          <w:rFonts w:asciiTheme="minorEastAsia" w:hAnsiTheme="minorEastAsia" w:hint="eastAsia"/>
          <w:sz w:val="24"/>
        </w:rPr>
        <w:t xml:space="preserve">　□　新地くらしアシストシステムの利用を希望します。</w:t>
      </w:r>
    </w:p>
    <w:p w:rsidR="003674DF" w:rsidRPr="00761482" w:rsidRDefault="003674DF" w:rsidP="00817E2E">
      <w:pPr>
        <w:ind w:left="360"/>
        <w:rPr>
          <w:rFonts w:asciiTheme="minorEastAsia" w:hAnsiTheme="minorEastAsia"/>
          <w:sz w:val="24"/>
        </w:rPr>
      </w:pPr>
      <w:r w:rsidRPr="00761482">
        <w:rPr>
          <w:rFonts w:asciiTheme="minorEastAsia" w:hAnsiTheme="minorEastAsia" w:hint="eastAsia"/>
          <w:sz w:val="24"/>
        </w:rPr>
        <w:t xml:space="preserve">　　　※ヘムス：HEMS機器で測定される電力使用量に関する情報は新地くらしアシスト</w:t>
      </w:r>
    </w:p>
    <w:p w:rsidR="003674DF" w:rsidRPr="00761482" w:rsidRDefault="003674DF" w:rsidP="003674DF">
      <w:pPr>
        <w:ind w:left="360" w:firstLineChars="400" w:firstLine="960"/>
        <w:rPr>
          <w:rFonts w:asciiTheme="minorEastAsia" w:hAnsiTheme="minorEastAsia"/>
          <w:sz w:val="24"/>
        </w:rPr>
      </w:pPr>
      <w:r w:rsidRPr="00761482">
        <w:rPr>
          <w:rFonts w:asciiTheme="minorEastAsia" w:hAnsiTheme="minorEastAsia" w:hint="eastAsia"/>
          <w:sz w:val="24"/>
        </w:rPr>
        <w:t>システム側へ連携されます。</w:t>
      </w:r>
    </w:p>
    <w:p w:rsidR="00AF2A53" w:rsidRDefault="00A44882" w:rsidP="00817E2E">
      <w:pPr>
        <w:ind w:firstLineChars="700" w:firstLine="1680"/>
        <w:jc w:val="right"/>
        <w:rPr>
          <w:rFonts w:asciiTheme="minorEastAsia" w:hAnsiTheme="minorEastAsia"/>
          <w:sz w:val="24"/>
        </w:rPr>
      </w:pPr>
      <w:r>
        <w:rPr>
          <w:rFonts w:asciiTheme="minorEastAsia" w:hAnsiTheme="minorEastAsia" w:hint="eastAsia"/>
          <w:sz w:val="24"/>
        </w:rPr>
        <w:t>（</w:t>
      </w:r>
      <w:r w:rsidRPr="00817E2E">
        <w:rPr>
          <w:rFonts w:asciiTheme="minorEastAsia" w:hAnsiTheme="minorEastAsia" w:hint="eastAsia"/>
          <w:sz w:val="24"/>
          <w:u w:val="single"/>
        </w:rPr>
        <w:t>裏面のアンケートにも記載ください</w:t>
      </w:r>
      <w:r>
        <w:rPr>
          <w:rFonts w:asciiTheme="minorEastAsia" w:hAnsiTheme="minorEastAsia" w:hint="eastAsia"/>
          <w:sz w:val="24"/>
        </w:rPr>
        <w:t>。）</w:t>
      </w:r>
    </w:p>
    <w:p w:rsidR="00B76E17" w:rsidRDefault="00B76E17">
      <w:pPr>
        <w:rPr>
          <w:rFonts w:asciiTheme="minorEastAsia" w:hAnsiTheme="minorEastAsia"/>
          <w:b/>
          <w:sz w:val="24"/>
        </w:rPr>
      </w:pPr>
    </w:p>
    <w:p w:rsidR="00A44882" w:rsidRPr="00E1743D" w:rsidRDefault="00EE3562">
      <w:pPr>
        <w:rPr>
          <w:rFonts w:asciiTheme="minorEastAsia" w:hAnsiTheme="minorEastAsia"/>
          <w:b/>
          <w:sz w:val="24"/>
        </w:rPr>
      </w:pPr>
      <w:r>
        <w:rPr>
          <w:rFonts w:asciiTheme="minorEastAsia" w:hAnsiTheme="minorEastAsia" w:hint="eastAsia"/>
          <w:b/>
          <w:sz w:val="24"/>
        </w:rPr>
        <w:t>７</w:t>
      </w:r>
      <w:r w:rsidR="00A44882" w:rsidRPr="00E1743D">
        <w:rPr>
          <w:rFonts w:asciiTheme="minorEastAsia" w:hAnsiTheme="minorEastAsia" w:hint="eastAsia"/>
          <w:b/>
          <w:sz w:val="24"/>
        </w:rPr>
        <w:t>．アンケート</w:t>
      </w:r>
    </w:p>
    <w:tbl>
      <w:tblPr>
        <w:tblStyle w:val="a3"/>
        <w:tblW w:w="0" w:type="auto"/>
        <w:tblInd w:w="421" w:type="dxa"/>
        <w:tblLook w:val="04A0" w:firstRow="1" w:lastRow="0" w:firstColumn="1" w:lastColumn="0" w:noHBand="0" w:noVBand="1"/>
      </w:tblPr>
      <w:tblGrid>
        <w:gridCol w:w="2693"/>
        <w:gridCol w:w="3402"/>
        <w:gridCol w:w="3544"/>
      </w:tblGrid>
      <w:tr w:rsidR="00A44882" w:rsidTr="00817E2E">
        <w:tc>
          <w:tcPr>
            <w:tcW w:w="2693" w:type="dxa"/>
          </w:tcPr>
          <w:p w:rsidR="00A44882" w:rsidRDefault="00A44882" w:rsidP="00A44882">
            <w:pPr>
              <w:jc w:val="center"/>
              <w:rPr>
                <w:rFonts w:asciiTheme="minorEastAsia" w:hAnsiTheme="minorEastAsia"/>
                <w:sz w:val="24"/>
              </w:rPr>
            </w:pPr>
            <w:r>
              <w:rPr>
                <w:rFonts w:asciiTheme="minorEastAsia" w:hAnsiTheme="minorEastAsia" w:hint="eastAsia"/>
                <w:sz w:val="24"/>
              </w:rPr>
              <w:t>質問項目</w:t>
            </w:r>
          </w:p>
        </w:tc>
        <w:tc>
          <w:tcPr>
            <w:tcW w:w="6946" w:type="dxa"/>
            <w:gridSpan w:val="2"/>
          </w:tcPr>
          <w:p w:rsidR="00A44882" w:rsidRDefault="00A44882" w:rsidP="00A44882">
            <w:pPr>
              <w:jc w:val="center"/>
              <w:rPr>
                <w:rFonts w:asciiTheme="minorEastAsia" w:hAnsiTheme="minorEastAsia"/>
                <w:sz w:val="24"/>
              </w:rPr>
            </w:pPr>
            <w:r>
              <w:rPr>
                <w:rFonts w:asciiTheme="minorEastAsia" w:hAnsiTheme="minorEastAsia" w:hint="eastAsia"/>
                <w:sz w:val="24"/>
              </w:rPr>
              <w:t>回答</w:t>
            </w:r>
          </w:p>
        </w:tc>
      </w:tr>
      <w:tr w:rsidR="00A44882" w:rsidTr="00817E2E">
        <w:tc>
          <w:tcPr>
            <w:tcW w:w="2693" w:type="dxa"/>
          </w:tcPr>
          <w:p w:rsidR="00A44882" w:rsidRDefault="00A44882">
            <w:pPr>
              <w:rPr>
                <w:rFonts w:asciiTheme="minorEastAsia" w:hAnsiTheme="minorEastAsia"/>
                <w:sz w:val="24"/>
              </w:rPr>
            </w:pPr>
            <w:r>
              <w:rPr>
                <w:rFonts w:asciiTheme="minorEastAsia" w:hAnsiTheme="minorEastAsia" w:hint="eastAsia"/>
                <w:sz w:val="24"/>
              </w:rPr>
              <w:t>①同居世帯構成</w:t>
            </w:r>
          </w:p>
        </w:tc>
        <w:tc>
          <w:tcPr>
            <w:tcW w:w="6946" w:type="dxa"/>
            <w:gridSpan w:val="2"/>
          </w:tcPr>
          <w:p w:rsidR="00A44882" w:rsidRDefault="00A44882">
            <w:pPr>
              <w:rPr>
                <w:rFonts w:asciiTheme="minorEastAsia" w:hAnsiTheme="minorEastAsia"/>
                <w:sz w:val="24"/>
              </w:rPr>
            </w:pPr>
            <w:r>
              <w:rPr>
                <w:rFonts w:asciiTheme="minorEastAsia" w:hAnsiTheme="minorEastAsia" w:hint="eastAsia"/>
                <w:sz w:val="24"/>
              </w:rPr>
              <w:t>合計　　　　　　　　人</w:t>
            </w:r>
          </w:p>
          <w:p w:rsidR="00A44882" w:rsidRDefault="00A44882">
            <w:pPr>
              <w:rPr>
                <w:rFonts w:asciiTheme="minorEastAsia" w:hAnsiTheme="minorEastAsia"/>
                <w:sz w:val="24"/>
              </w:rPr>
            </w:pPr>
            <w:r>
              <w:rPr>
                <w:rFonts w:asciiTheme="minorEastAsia" w:hAnsiTheme="minorEastAsia" w:hint="eastAsia"/>
                <w:sz w:val="24"/>
              </w:rPr>
              <w:t>小学生以下　：　　　人</w:t>
            </w:r>
            <w:r w:rsidR="009D3F1E">
              <w:rPr>
                <w:rFonts w:asciiTheme="minorEastAsia" w:hAnsiTheme="minorEastAsia" w:hint="eastAsia"/>
                <w:sz w:val="24"/>
              </w:rPr>
              <w:t xml:space="preserve">　、</w:t>
            </w:r>
            <w:r>
              <w:rPr>
                <w:rFonts w:asciiTheme="minorEastAsia" w:hAnsiTheme="minorEastAsia" w:hint="eastAsia"/>
                <w:sz w:val="24"/>
              </w:rPr>
              <w:t xml:space="preserve">　中学生・高校生　：　　　人</w:t>
            </w:r>
          </w:p>
          <w:p w:rsidR="00A44882" w:rsidRDefault="00A44882" w:rsidP="009D3F1E">
            <w:pPr>
              <w:rPr>
                <w:rFonts w:asciiTheme="minorEastAsia" w:hAnsiTheme="minorEastAsia"/>
                <w:sz w:val="24"/>
              </w:rPr>
            </w:pPr>
            <w:r>
              <w:rPr>
                <w:rFonts w:asciiTheme="minorEastAsia" w:hAnsiTheme="minorEastAsia" w:hint="eastAsia"/>
                <w:sz w:val="24"/>
              </w:rPr>
              <w:t>６５歳以上　：　　　人</w:t>
            </w:r>
          </w:p>
        </w:tc>
      </w:tr>
      <w:tr w:rsidR="00A44882" w:rsidTr="009D3F1E">
        <w:trPr>
          <w:trHeight w:val="301"/>
        </w:trPr>
        <w:tc>
          <w:tcPr>
            <w:tcW w:w="2693" w:type="dxa"/>
          </w:tcPr>
          <w:p w:rsidR="00A44882" w:rsidRDefault="00A44882">
            <w:pPr>
              <w:rPr>
                <w:rFonts w:asciiTheme="minorEastAsia" w:hAnsiTheme="minorEastAsia"/>
                <w:sz w:val="24"/>
              </w:rPr>
            </w:pPr>
            <w:r>
              <w:rPr>
                <w:rFonts w:asciiTheme="minorEastAsia" w:hAnsiTheme="minorEastAsia" w:hint="eastAsia"/>
                <w:sz w:val="24"/>
              </w:rPr>
              <w:t>②住居形式</w:t>
            </w:r>
          </w:p>
        </w:tc>
        <w:tc>
          <w:tcPr>
            <w:tcW w:w="6946" w:type="dxa"/>
            <w:gridSpan w:val="2"/>
          </w:tcPr>
          <w:p w:rsidR="00A44882" w:rsidRPr="00A44882" w:rsidRDefault="00A44882" w:rsidP="0043533C">
            <w:pPr>
              <w:pStyle w:val="a4"/>
              <w:numPr>
                <w:ilvl w:val="0"/>
                <w:numId w:val="1"/>
              </w:numPr>
              <w:ind w:leftChars="0"/>
              <w:rPr>
                <w:rFonts w:asciiTheme="minorEastAsia" w:hAnsiTheme="minorEastAsia"/>
                <w:sz w:val="24"/>
              </w:rPr>
            </w:pPr>
            <w:r w:rsidRPr="00761482">
              <w:rPr>
                <w:rFonts w:asciiTheme="minorEastAsia" w:hAnsiTheme="minorEastAsia" w:hint="eastAsia"/>
                <w:sz w:val="24"/>
              </w:rPr>
              <w:t>一戸建て</w:t>
            </w:r>
            <w:r w:rsidR="0043533C" w:rsidRPr="00761482">
              <w:rPr>
                <w:rFonts w:asciiTheme="minorEastAsia" w:hAnsiTheme="minorEastAsia" w:hint="eastAsia"/>
                <w:sz w:val="24"/>
              </w:rPr>
              <w:t>（約　　　㎡）</w:t>
            </w:r>
            <w:r w:rsidRPr="00761482">
              <w:rPr>
                <w:rFonts w:asciiTheme="minorEastAsia" w:hAnsiTheme="minorEastAsia" w:hint="eastAsia"/>
                <w:sz w:val="24"/>
              </w:rPr>
              <w:t xml:space="preserve">□ </w:t>
            </w:r>
            <w:r w:rsidR="0043533C" w:rsidRPr="00761482">
              <w:rPr>
                <w:rFonts w:asciiTheme="minorEastAsia" w:hAnsiTheme="minorEastAsia" w:hint="eastAsia"/>
                <w:sz w:val="24"/>
              </w:rPr>
              <w:t>集合住宅(ﾏﾝｼｮﾝ等)（約　　㎡）</w:t>
            </w:r>
          </w:p>
        </w:tc>
      </w:tr>
      <w:tr w:rsidR="00A44882" w:rsidTr="009D3F1E">
        <w:trPr>
          <w:trHeight w:val="633"/>
        </w:trPr>
        <w:tc>
          <w:tcPr>
            <w:tcW w:w="2693" w:type="dxa"/>
          </w:tcPr>
          <w:p w:rsidR="00A44882" w:rsidRDefault="00A44882">
            <w:pPr>
              <w:rPr>
                <w:rFonts w:asciiTheme="minorEastAsia" w:hAnsiTheme="minorEastAsia"/>
                <w:sz w:val="24"/>
              </w:rPr>
            </w:pPr>
            <w:r>
              <w:rPr>
                <w:rFonts w:asciiTheme="minorEastAsia" w:hAnsiTheme="minorEastAsia" w:hint="eastAsia"/>
                <w:sz w:val="24"/>
              </w:rPr>
              <w:t>③住居の構造</w:t>
            </w:r>
          </w:p>
        </w:tc>
        <w:tc>
          <w:tcPr>
            <w:tcW w:w="6946" w:type="dxa"/>
            <w:gridSpan w:val="2"/>
          </w:tcPr>
          <w:p w:rsidR="00A44882" w:rsidRDefault="00A44882" w:rsidP="00A44882">
            <w:pPr>
              <w:pStyle w:val="a4"/>
              <w:numPr>
                <w:ilvl w:val="0"/>
                <w:numId w:val="1"/>
              </w:numPr>
              <w:ind w:leftChars="0"/>
              <w:rPr>
                <w:rFonts w:asciiTheme="minorEastAsia" w:hAnsiTheme="minorEastAsia"/>
                <w:sz w:val="24"/>
              </w:rPr>
            </w:pPr>
            <w:r>
              <w:rPr>
                <w:rFonts w:asciiTheme="minorEastAsia" w:hAnsiTheme="minorEastAsia" w:hint="eastAsia"/>
                <w:sz w:val="24"/>
              </w:rPr>
              <w:t>木造　　□ 鉄骨造　　□ 鉄筋コンクリート造</w:t>
            </w:r>
          </w:p>
          <w:p w:rsidR="00A44882" w:rsidRPr="00A44882" w:rsidRDefault="00A44882" w:rsidP="00A44882">
            <w:pPr>
              <w:pStyle w:val="a4"/>
              <w:numPr>
                <w:ilvl w:val="0"/>
                <w:numId w:val="1"/>
              </w:numPr>
              <w:ind w:leftChars="0"/>
              <w:rPr>
                <w:rFonts w:asciiTheme="minorEastAsia" w:hAnsiTheme="minorEastAsia"/>
                <w:sz w:val="24"/>
              </w:rPr>
            </w:pPr>
            <w:r>
              <w:rPr>
                <w:rFonts w:asciiTheme="minorEastAsia" w:hAnsiTheme="minorEastAsia" w:hint="eastAsia"/>
                <w:sz w:val="24"/>
              </w:rPr>
              <w:t>その他（　　　　　　　　　　　　　　　　　）</w:t>
            </w:r>
          </w:p>
        </w:tc>
      </w:tr>
      <w:tr w:rsidR="00A44882" w:rsidTr="009D3F1E">
        <w:trPr>
          <w:trHeight w:val="317"/>
        </w:trPr>
        <w:tc>
          <w:tcPr>
            <w:tcW w:w="2693" w:type="dxa"/>
          </w:tcPr>
          <w:p w:rsidR="00A44882" w:rsidRDefault="00A44882">
            <w:pPr>
              <w:rPr>
                <w:rFonts w:asciiTheme="minorEastAsia" w:hAnsiTheme="minorEastAsia"/>
                <w:sz w:val="24"/>
              </w:rPr>
            </w:pPr>
            <w:r>
              <w:rPr>
                <w:rFonts w:asciiTheme="minorEastAsia" w:hAnsiTheme="minorEastAsia" w:hint="eastAsia"/>
                <w:sz w:val="24"/>
              </w:rPr>
              <w:t>④住居の築年数</w:t>
            </w:r>
          </w:p>
        </w:tc>
        <w:tc>
          <w:tcPr>
            <w:tcW w:w="6946" w:type="dxa"/>
            <w:gridSpan w:val="2"/>
          </w:tcPr>
          <w:p w:rsidR="00A44882" w:rsidRDefault="00BC42DF">
            <w:pPr>
              <w:rPr>
                <w:rFonts w:asciiTheme="minorEastAsia" w:hAnsiTheme="minorEastAsia"/>
                <w:sz w:val="24"/>
              </w:rPr>
            </w:pPr>
            <w:r>
              <w:rPr>
                <w:rFonts w:asciiTheme="minorEastAsia" w:hAnsiTheme="minorEastAsia" w:hint="eastAsia"/>
                <w:sz w:val="24"/>
              </w:rPr>
              <w:t xml:space="preserve">　　　　　　　　　年</w:t>
            </w:r>
          </w:p>
        </w:tc>
      </w:tr>
      <w:tr w:rsidR="00A44882" w:rsidTr="009D3F1E">
        <w:trPr>
          <w:trHeight w:val="393"/>
        </w:trPr>
        <w:tc>
          <w:tcPr>
            <w:tcW w:w="2693" w:type="dxa"/>
          </w:tcPr>
          <w:p w:rsidR="00A44882" w:rsidRDefault="00A44882">
            <w:pPr>
              <w:rPr>
                <w:rFonts w:asciiTheme="minorEastAsia" w:hAnsiTheme="minorEastAsia"/>
                <w:sz w:val="24"/>
              </w:rPr>
            </w:pPr>
            <w:r>
              <w:rPr>
                <w:rFonts w:asciiTheme="minorEastAsia" w:hAnsiTheme="minorEastAsia" w:hint="eastAsia"/>
                <w:sz w:val="24"/>
              </w:rPr>
              <w:t>⑤電気の契約アンペア</w:t>
            </w:r>
          </w:p>
        </w:tc>
        <w:tc>
          <w:tcPr>
            <w:tcW w:w="6946" w:type="dxa"/>
            <w:gridSpan w:val="2"/>
          </w:tcPr>
          <w:p w:rsidR="00A44882" w:rsidRDefault="00BC42DF">
            <w:pPr>
              <w:rPr>
                <w:rFonts w:asciiTheme="minorEastAsia" w:hAnsiTheme="minorEastAsia"/>
                <w:sz w:val="24"/>
              </w:rPr>
            </w:pPr>
            <w:r>
              <w:rPr>
                <w:rFonts w:asciiTheme="minorEastAsia" w:hAnsiTheme="minorEastAsia" w:hint="eastAsia"/>
                <w:sz w:val="24"/>
              </w:rPr>
              <w:t xml:space="preserve">　　　　　　　　　Ａ</w:t>
            </w:r>
          </w:p>
        </w:tc>
      </w:tr>
      <w:tr w:rsidR="00A44882" w:rsidTr="009D3F1E">
        <w:trPr>
          <w:trHeight w:val="413"/>
        </w:trPr>
        <w:tc>
          <w:tcPr>
            <w:tcW w:w="2693" w:type="dxa"/>
          </w:tcPr>
          <w:p w:rsidR="00A44882" w:rsidRDefault="00A44882">
            <w:pPr>
              <w:rPr>
                <w:rFonts w:asciiTheme="minorEastAsia" w:hAnsiTheme="minorEastAsia"/>
                <w:sz w:val="24"/>
              </w:rPr>
            </w:pPr>
            <w:r>
              <w:rPr>
                <w:rFonts w:asciiTheme="minorEastAsia" w:hAnsiTheme="minorEastAsia" w:hint="eastAsia"/>
                <w:sz w:val="24"/>
              </w:rPr>
              <w:t>⑥太陽光発電設備</w:t>
            </w:r>
          </w:p>
        </w:tc>
        <w:tc>
          <w:tcPr>
            <w:tcW w:w="6946" w:type="dxa"/>
            <w:gridSpan w:val="2"/>
          </w:tcPr>
          <w:p w:rsidR="00A44882" w:rsidRPr="00BC42DF" w:rsidRDefault="00BC42DF" w:rsidP="00BC42DF">
            <w:pPr>
              <w:pStyle w:val="a4"/>
              <w:numPr>
                <w:ilvl w:val="0"/>
                <w:numId w:val="1"/>
              </w:numPr>
              <w:ind w:leftChars="0"/>
              <w:rPr>
                <w:rFonts w:asciiTheme="minorEastAsia" w:hAnsiTheme="minorEastAsia"/>
                <w:sz w:val="24"/>
              </w:rPr>
            </w:pPr>
            <w:r>
              <w:rPr>
                <w:rFonts w:asciiTheme="minorEastAsia" w:hAnsiTheme="minorEastAsia" w:hint="eastAsia"/>
                <w:sz w:val="24"/>
              </w:rPr>
              <w:t>あり　　　　□ なし</w:t>
            </w:r>
          </w:p>
        </w:tc>
      </w:tr>
      <w:tr w:rsidR="00A44882" w:rsidTr="009D3F1E">
        <w:trPr>
          <w:trHeight w:val="419"/>
        </w:trPr>
        <w:tc>
          <w:tcPr>
            <w:tcW w:w="2693" w:type="dxa"/>
          </w:tcPr>
          <w:p w:rsidR="00A44882" w:rsidRDefault="00A44882">
            <w:pPr>
              <w:rPr>
                <w:rFonts w:asciiTheme="minorEastAsia" w:hAnsiTheme="minorEastAsia"/>
                <w:sz w:val="24"/>
              </w:rPr>
            </w:pPr>
            <w:r>
              <w:rPr>
                <w:rFonts w:asciiTheme="minorEastAsia" w:hAnsiTheme="minorEastAsia" w:hint="eastAsia"/>
                <w:sz w:val="24"/>
              </w:rPr>
              <w:t>⑦オール電化住宅</w:t>
            </w:r>
          </w:p>
        </w:tc>
        <w:tc>
          <w:tcPr>
            <w:tcW w:w="6946" w:type="dxa"/>
            <w:gridSpan w:val="2"/>
          </w:tcPr>
          <w:p w:rsidR="00A44882" w:rsidRPr="00BC42DF" w:rsidRDefault="00BC42DF" w:rsidP="00E1743D">
            <w:pPr>
              <w:pStyle w:val="a4"/>
              <w:numPr>
                <w:ilvl w:val="0"/>
                <w:numId w:val="1"/>
              </w:numPr>
              <w:ind w:leftChars="0"/>
              <w:rPr>
                <w:rFonts w:asciiTheme="minorEastAsia" w:hAnsiTheme="minorEastAsia"/>
                <w:sz w:val="24"/>
              </w:rPr>
            </w:pPr>
            <w:r>
              <w:rPr>
                <w:rFonts w:asciiTheme="minorEastAsia" w:hAnsiTheme="minorEastAsia" w:hint="eastAsia"/>
                <w:sz w:val="24"/>
              </w:rPr>
              <w:t xml:space="preserve">オール電化住宅　</w:t>
            </w:r>
            <w:r w:rsidR="00E1743D">
              <w:rPr>
                <w:rFonts w:asciiTheme="minorEastAsia" w:hAnsiTheme="minorEastAsia" w:hint="eastAsia"/>
                <w:sz w:val="24"/>
              </w:rPr>
              <w:t xml:space="preserve">　　</w:t>
            </w:r>
            <w:r>
              <w:rPr>
                <w:rFonts w:asciiTheme="minorEastAsia" w:hAnsiTheme="minorEastAsia" w:hint="eastAsia"/>
                <w:sz w:val="24"/>
              </w:rPr>
              <w:t>□ オール電化住宅ではない</w:t>
            </w:r>
          </w:p>
        </w:tc>
      </w:tr>
      <w:tr w:rsidR="00A44882" w:rsidTr="00817E2E">
        <w:trPr>
          <w:trHeight w:val="210"/>
        </w:trPr>
        <w:tc>
          <w:tcPr>
            <w:tcW w:w="2693" w:type="dxa"/>
          </w:tcPr>
          <w:p w:rsidR="00E1743D" w:rsidRDefault="00A44882">
            <w:pPr>
              <w:rPr>
                <w:rFonts w:asciiTheme="minorEastAsia" w:hAnsiTheme="minorEastAsia"/>
                <w:sz w:val="24"/>
              </w:rPr>
            </w:pPr>
            <w:r>
              <w:rPr>
                <w:rFonts w:asciiTheme="minorEastAsia" w:hAnsiTheme="minorEastAsia" w:hint="eastAsia"/>
                <w:sz w:val="24"/>
              </w:rPr>
              <w:t>⑧</w:t>
            </w:r>
          </w:p>
          <w:p w:rsidR="00E1743D" w:rsidRDefault="00A44882">
            <w:pPr>
              <w:rPr>
                <w:rFonts w:asciiTheme="minorEastAsia" w:hAnsiTheme="minorEastAsia"/>
                <w:sz w:val="24"/>
              </w:rPr>
            </w:pPr>
            <w:r>
              <w:rPr>
                <w:rFonts w:asciiTheme="minorEastAsia" w:hAnsiTheme="minorEastAsia" w:hint="eastAsia"/>
                <w:sz w:val="24"/>
              </w:rPr>
              <w:t>住居で使用している</w:t>
            </w:r>
          </w:p>
          <w:p w:rsidR="00A44882" w:rsidRDefault="00A44882">
            <w:pPr>
              <w:rPr>
                <w:rFonts w:asciiTheme="minorEastAsia" w:hAnsiTheme="minorEastAsia"/>
                <w:sz w:val="24"/>
              </w:rPr>
            </w:pPr>
            <w:r>
              <w:rPr>
                <w:rFonts w:asciiTheme="minorEastAsia" w:hAnsiTheme="minorEastAsia" w:hint="eastAsia"/>
                <w:sz w:val="24"/>
              </w:rPr>
              <w:t>エネルギーの種類</w:t>
            </w:r>
          </w:p>
        </w:tc>
        <w:tc>
          <w:tcPr>
            <w:tcW w:w="6946" w:type="dxa"/>
            <w:gridSpan w:val="2"/>
          </w:tcPr>
          <w:p w:rsidR="00BC42DF" w:rsidRDefault="00BC42DF">
            <w:pPr>
              <w:rPr>
                <w:rFonts w:asciiTheme="minorEastAsia" w:hAnsiTheme="minorEastAsia"/>
                <w:sz w:val="24"/>
              </w:rPr>
            </w:pPr>
            <w:r>
              <w:rPr>
                <w:rFonts w:asciiTheme="minorEastAsia" w:hAnsiTheme="minorEastAsia" w:hint="eastAsia"/>
                <w:sz w:val="24"/>
              </w:rPr>
              <w:t>(1) 冷暖房の種類　□ 電気　□ ガス　□ 灯油　□ 太陽熱</w:t>
            </w:r>
          </w:p>
          <w:p w:rsidR="00BC42DF" w:rsidRDefault="00BC42DF">
            <w:pPr>
              <w:rPr>
                <w:rFonts w:asciiTheme="minorEastAsia" w:hAnsiTheme="minorEastAsia"/>
                <w:sz w:val="24"/>
              </w:rPr>
            </w:pPr>
            <w:r>
              <w:rPr>
                <w:rFonts w:asciiTheme="minorEastAsia" w:hAnsiTheme="minorEastAsia" w:hint="eastAsia"/>
                <w:sz w:val="24"/>
              </w:rPr>
              <w:t xml:space="preserve">　</w:t>
            </w:r>
            <w:r w:rsidR="0043533C">
              <w:rPr>
                <w:rFonts w:asciiTheme="minorEastAsia" w:hAnsiTheme="minorEastAsia" w:hint="eastAsia"/>
                <w:sz w:val="24"/>
              </w:rPr>
              <w:t xml:space="preserve">　　　　　　　　</w:t>
            </w:r>
            <w:r>
              <w:rPr>
                <w:rFonts w:asciiTheme="minorEastAsia" w:hAnsiTheme="minorEastAsia" w:hint="eastAsia"/>
                <w:sz w:val="24"/>
              </w:rPr>
              <w:t xml:space="preserve">□ その他（　　　　　　　　</w:t>
            </w:r>
            <w:r w:rsidR="0043533C">
              <w:rPr>
                <w:rFonts w:asciiTheme="minorEastAsia" w:hAnsiTheme="minorEastAsia" w:hint="eastAsia"/>
                <w:sz w:val="24"/>
              </w:rPr>
              <w:t xml:space="preserve">　　</w:t>
            </w:r>
            <w:r>
              <w:rPr>
                <w:rFonts w:asciiTheme="minorEastAsia" w:hAnsiTheme="minorEastAsia" w:hint="eastAsia"/>
                <w:sz w:val="24"/>
              </w:rPr>
              <w:t xml:space="preserve">　　　）</w:t>
            </w:r>
          </w:p>
          <w:p w:rsidR="00BC42DF" w:rsidRDefault="00BC42DF" w:rsidP="00BC42DF">
            <w:pPr>
              <w:rPr>
                <w:rFonts w:asciiTheme="minorEastAsia" w:hAnsiTheme="minorEastAsia"/>
                <w:sz w:val="24"/>
              </w:rPr>
            </w:pPr>
            <w:r>
              <w:rPr>
                <w:rFonts w:asciiTheme="minorEastAsia" w:hAnsiTheme="minorEastAsia" w:hint="eastAsia"/>
                <w:sz w:val="24"/>
              </w:rPr>
              <w:t>(2) 給湯器の種類　□ 電気　□ ガス　□ 灯油　□ 太陽熱</w:t>
            </w:r>
          </w:p>
          <w:p w:rsidR="00BC42DF" w:rsidRDefault="00BC42DF" w:rsidP="00BC42DF">
            <w:pPr>
              <w:rPr>
                <w:rFonts w:asciiTheme="minorEastAsia" w:hAnsiTheme="minorEastAsia"/>
                <w:sz w:val="24"/>
              </w:rPr>
            </w:pPr>
            <w:r>
              <w:rPr>
                <w:rFonts w:asciiTheme="minorEastAsia" w:hAnsiTheme="minorEastAsia" w:hint="eastAsia"/>
                <w:sz w:val="24"/>
              </w:rPr>
              <w:t xml:space="preserve">　</w:t>
            </w:r>
            <w:r w:rsidR="0043533C">
              <w:rPr>
                <w:rFonts w:asciiTheme="minorEastAsia" w:hAnsiTheme="minorEastAsia" w:hint="eastAsia"/>
                <w:sz w:val="24"/>
              </w:rPr>
              <w:t xml:space="preserve">　　　　　　　　</w:t>
            </w:r>
            <w:r>
              <w:rPr>
                <w:rFonts w:asciiTheme="minorEastAsia" w:hAnsiTheme="minorEastAsia" w:hint="eastAsia"/>
                <w:sz w:val="24"/>
              </w:rPr>
              <w:t xml:space="preserve">□ その他（　　　　　</w:t>
            </w:r>
            <w:r w:rsidR="0043533C">
              <w:rPr>
                <w:rFonts w:asciiTheme="minorEastAsia" w:hAnsiTheme="minorEastAsia" w:hint="eastAsia"/>
                <w:sz w:val="24"/>
              </w:rPr>
              <w:t xml:space="preserve">　　</w:t>
            </w:r>
            <w:r>
              <w:rPr>
                <w:rFonts w:asciiTheme="minorEastAsia" w:hAnsiTheme="minorEastAsia" w:hint="eastAsia"/>
                <w:sz w:val="24"/>
              </w:rPr>
              <w:t xml:space="preserve">　　　　　　）</w:t>
            </w:r>
          </w:p>
          <w:p w:rsidR="0043533C" w:rsidRDefault="00BC42DF">
            <w:pPr>
              <w:rPr>
                <w:rFonts w:asciiTheme="minorEastAsia" w:hAnsiTheme="minorEastAsia"/>
                <w:sz w:val="24"/>
              </w:rPr>
            </w:pPr>
            <w:r>
              <w:rPr>
                <w:rFonts w:asciiTheme="minorEastAsia" w:hAnsiTheme="minorEastAsia" w:hint="eastAsia"/>
                <w:sz w:val="24"/>
              </w:rPr>
              <w:t>(3) コンロの種類</w:t>
            </w:r>
            <w:r w:rsidR="0043533C">
              <w:rPr>
                <w:rFonts w:asciiTheme="minorEastAsia" w:hAnsiTheme="minorEastAsia" w:hint="eastAsia"/>
                <w:sz w:val="24"/>
              </w:rPr>
              <w:t xml:space="preserve">　</w:t>
            </w:r>
            <w:r>
              <w:rPr>
                <w:rFonts w:asciiTheme="minorEastAsia" w:hAnsiTheme="minorEastAsia" w:hint="eastAsia"/>
                <w:sz w:val="24"/>
              </w:rPr>
              <w:t>□ 電気　□ ガス</w:t>
            </w:r>
          </w:p>
          <w:p w:rsidR="00BC42DF" w:rsidRDefault="00BC42DF">
            <w:pPr>
              <w:rPr>
                <w:rFonts w:asciiTheme="minorEastAsia" w:hAnsiTheme="minorEastAsia"/>
                <w:sz w:val="24"/>
              </w:rPr>
            </w:pPr>
            <w:r>
              <w:rPr>
                <w:rFonts w:asciiTheme="minorEastAsia" w:hAnsiTheme="minorEastAsia" w:hint="eastAsia"/>
                <w:sz w:val="24"/>
              </w:rPr>
              <w:t xml:space="preserve">　</w:t>
            </w:r>
            <w:r w:rsidR="0043533C">
              <w:rPr>
                <w:rFonts w:asciiTheme="minorEastAsia" w:hAnsiTheme="minorEastAsia" w:hint="eastAsia"/>
                <w:sz w:val="24"/>
              </w:rPr>
              <w:t xml:space="preserve">　　　　　　　　</w:t>
            </w:r>
            <w:r>
              <w:rPr>
                <w:rFonts w:asciiTheme="minorEastAsia" w:hAnsiTheme="minorEastAsia" w:hint="eastAsia"/>
                <w:sz w:val="24"/>
              </w:rPr>
              <w:t xml:space="preserve">□ その他（　　　</w:t>
            </w:r>
            <w:r w:rsidR="0043533C">
              <w:rPr>
                <w:rFonts w:asciiTheme="minorEastAsia" w:hAnsiTheme="minorEastAsia" w:hint="eastAsia"/>
                <w:sz w:val="24"/>
              </w:rPr>
              <w:t xml:space="preserve">　　</w:t>
            </w:r>
            <w:r>
              <w:rPr>
                <w:rFonts w:asciiTheme="minorEastAsia" w:hAnsiTheme="minorEastAsia" w:hint="eastAsia"/>
                <w:sz w:val="24"/>
              </w:rPr>
              <w:t xml:space="preserve">　　</w:t>
            </w:r>
            <w:r w:rsidR="0043533C">
              <w:rPr>
                <w:rFonts w:asciiTheme="minorEastAsia" w:hAnsiTheme="minorEastAsia" w:hint="eastAsia"/>
                <w:sz w:val="24"/>
              </w:rPr>
              <w:t xml:space="preserve">　</w:t>
            </w:r>
            <w:r>
              <w:rPr>
                <w:rFonts w:asciiTheme="minorEastAsia" w:hAnsiTheme="minorEastAsia" w:hint="eastAsia"/>
                <w:sz w:val="24"/>
              </w:rPr>
              <w:t xml:space="preserve">　　　　　）</w:t>
            </w:r>
          </w:p>
          <w:p w:rsidR="00BC42DF" w:rsidRDefault="00BC42DF" w:rsidP="00BC42DF">
            <w:pPr>
              <w:jc w:val="right"/>
              <w:rPr>
                <w:rFonts w:asciiTheme="minorEastAsia" w:hAnsiTheme="minorEastAsia"/>
                <w:sz w:val="24"/>
              </w:rPr>
            </w:pPr>
            <w:r>
              <w:rPr>
                <w:rFonts w:asciiTheme="minorEastAsia" w:hAnsiTheme="minorEastAsia" w:hint="eastAsia"/>
                <w:sz w:val="24"/>
              </w:rPr>
              <w:t>※</w:t>
            </w:r>
            <w:r w:rsidRPr="009D3F1E">
              <w:rPr>
                <w:rFonts w:asciiTheme="minorEastAsia" w:hAnsiTheme="minorEastAsia" w:hint="eastAsia"/>
                <w:sz w:val="24"/>
                <w:u w:val="single"/>
              </w:rPr>
              <w:t>該当するもの全てにチェックしてください</w:t>
            </w:r>
            <w:r>
              <w:rPr>
                <w:rFonts w:asciiTheme="minorEastAsia" w:hAnsiTheme="minorEastAsia" w:hint="eastAsia"/>
                <w:sz w:val="24"/>
              </w:rPr>
              <w:t>。</w:t>
            </w:r>
          </w:p>
        </w:tc>
      </w:tr>
      <w:tr w:rsidR="00A44882" w:rsidTr="0043533C">
        <w:trPr>
          <w:trHeight w:val="345"/>
        </w:trPr>
        <w:tc>
          <w:tcPr>
            <w:tcW w:w="2693" w:type="dxa"/>
          </w:tcPr>
          <w:p w:rsidR="00A44882" w:rsidRPr="00761482" w:rsidRDefault="00A44882" w:rsidP="0043533C">
            <w:pPr>
              <w:rPr>
                <w:rFonts w:asciiTheme="minorEastAsia" w:hAnsiTheme="minorEastAsia"/>
                <w:sz w:val="24"/>
              </w:rPr>
            </w:pPr>
            <w:r w:rsidRPr="00761482">
              <w:rPr>
                <w:rFonts w:asciiTheme="minorEastAsia" w:hAnsiTheme="minorEastAsia" w:hint="eastAsia"/>
                <w:sz w:val="24"/>
              </w:rPr>
              <w:t>⑨</w:t>
            </w:r>
            <w:r w:rsidR="0043533C" w:rsidRPr="00761482">
              <w:rPr>
                <w:rFonts w:asciiTheme="minorEastAsia" w:hAnsiTheme="minorEastAsia" w:hint="eastAsia"/>
                <w:sz w:val="24"/>
              </w:rPr>
              <w:t>所有している</w:t>
            </w:r>
          </w:p>
          <w:p w:rsidR="0043533C" w:rsidRPr="00761482" w:rsidRDefault="0043533C" w:rsidP="0043533C">
            <w:pPr>
              <w:rPr>
                <w:rFonts w:asciiTheme="minorEastAsia" w:hAnsiTheme="minorEastAsia"/>
                <w:sz w:val="24"/>
              </w:rPr>
            </w:pPr>
            <w:r w:rsidRPr="00761482">
              <w:rPr>
                <w:rFonts w:asciiTheme="minorEastAsia" w:hAnsiTheme="minorEastAsia" w:hint="eastAsia"/>
                <w:sz w:val="24"/>
              </w:rPr>
              <w:t xml:space="preserve">　家電設備</w:t>
            </w:r>
          </w:p>
        </w:tc>
        <w:tc>
          <w:tcPr>
            <w:tcW w:w="6946" w:type="dxa"/>
            <w:gridSpan w:val="2"/>
          </w:tcPr>
          <w:p w:rsidR="00817E2E" w:rsidRPr="00761482" w:rsidRDefault="0043533C" w:rsidP="0043533C">
            <w:pPr>
              <w:rPr>
                <w:rFonts w:asciiTheme="minorEastAsia" w:hAnsiTheme="minorEastAsia"/>
                <w:sz w:val="24"/>
              </w:rPr>
            </w:pPr>
            <w:r w:rsidRPr="00761482">
              <w:rPr>
                <w:rFonts w:asciiTheme="minorEastAsia" w:hAnsiTheme="minorEastAsia" w:hint="eastAsia"/>
                <w:sz w:val="24"/>
              </w:rPr>
              <w:t>□　冷蔵庫（計　　　　台）　□　照明　　（計　　　台）</w:t>
            </w:r>
          </w:p>
          <w:p w:rsidR="0043533C" w:rsidRPr="00761482" w:rsidRDefault="0043533C" w:rsidP="0043533C">
            <w:pPr>
              <w:rPr>
                <w:rFonts w:asciiTheme="minorEastAsia" w:hAnsiTheme="minorEastAsia"/>
                <w:sz w:val="24"/>
              </w:rPr>
            </w:pPr>
            <w:r w:rsidRPr="00761482">
              <w:rPr>
                <w:rFonts w:asciiTheme="minorEastAsia" w:hAnsiTheme="minorEastAsia" w:hint="eastAsia"/>
                <w:sz w:val="24"/>
              </w:rPr>
              <w:t>□　テレビ（計　　　　台）　□　エアコン（計　　　台）</w:t>
            </w:r>
          </w:p>
        </w:tc>
      </w:tr>
      <w:tr w:rsidR="0043533C" w:rsidTr="00817E2E">
        <w:trPr>
          <w:trHeight w:val="720"/>
        </w:trPr>
        <w:tc>
          <w:tcPr>
            <w:tcW w:w="2693" w:type="dxa"/>
          </w:tcPr>
          <w:p w:rsidR="0043533C" w:rsidRPr="00761482" w:rsidRDefault="0043533C">
            <w:pPr>
              <w:rPr>
                <w:rFonts w:asciiTheme="minorEastAsia" w:hAnsiTheme="minorEastAsia"/>
                <w:sz w:val="24"/>
              </w:rPr>
            </w:pPr>
            <w:r w:rsidRPr="00761482">
              <w:rPr>
                <w:rFonts w:asciiTheme="minorEastAsia" w:hAnsiTheme="minorEastAsia" w:hint="eastAsia"/>
                <w:sz w:val="24"/>
              </w:rPr>
              <w:t>⑩所有している</w:t>
            </w:r>
          </w:p>
          <w:p w:rsidR="0043533C" w:rsidRPr="00761482" w:rsidRDefault="0043533C" w:rsidP="0043533C">
            <w:pPr>
              <w:ind w:firstLineChars="100" w:firstLine="240"/>
              <w:rPr>
                <w:rFonts w:asciiTheme="minorEastAsia" w:hAnsiTheme="minorEastAsia"/>
                <w:sz w:val="24"/>
              </w:rPr>
            </w:pPr>
            <w:r w:rsidRPr="00761482">
              <w:rPr>
                <w:rFonts w:asciiTheme="minorEastAsia" w:hAnsiTheme="minorEastAsia" w:hint="eastAsia"/>
                <w:sz w:val="24"/>
              </w:rPr>
              <w:t>情報機器</w:t>
            </w:r>
          </w:p>
        </w:tc>
        <w:tc>
          <w:tcPr>
            <w:tcW w:w="6946" w:type="dxa"/>
            <w:gridSpan w:val="2"/>
          </w:tcPr>
          <w:p w:rsidR="0043533C" w:rsidRPr="00761482" w:rsidRDefault="0043533C" w:rsidP="00BC42DF">
            <w:pPr>
              <w:pStyle w:val="a4"/>
              <w:numPr>
                <w:ilvl w:val="0"/>
                <w:numId w:val="1"/>
              </w:numPr>
              <w:ind w:leftChars="0"/>
              <w:rPr>
                <w:rFonts w:asciiTheme="minorEastAsia" w:hAnsiTheme="minorEastAsia"/>
                <w:sz w:val="24"/>
              </w:rPr>
            </w:pPr>
            <w:r w:rsidRPr="00761482">
              <w:rPr>
                <w:rFonts w:asciiTheme="minorEastAsia" w:hAnsiTheme="minorEastAsia" w:hint="eastAsia"/>
                <w:sz w:val="24"/>
              </w:rPr>
              <w:t>パソコン　　□　タブレット　□　スマートフォン</w:t>
            </w:r>
          </w:p>
          <w:p w:rsidR="0043533C" w:rsidRPr="00761482" w:rsidRDefault="0043533C" w:rsidP="00BC42DF">
            <w:pPr>
              <w:pStyle w:val="a4"/>
              <w:numPr>
                <w:ilvl w:val="0"/>
                <w:numId w:val="1"/>
              </w:numPr>
              <w:ind w:leftChars="0"/>
              <w:rPr>
                <w:rFonts w:asciiTheme="minorEastAsia" w:hAnsiTheme="minorEastAsia"/>
                <w:sz w:val="24"/>
              </w:rPr>
            </w:pPr>
            <w:r w:rsidRPr="00761482">
              <w:rPr>
                <w:rFonts w:asciiTheme="minorEastAsia" w:hAnsiTheme="minorEastAsia" w:hint="eastAsia"/>
                <w:sz w:val="24"/>
              </w:rPr>
              <w:t>携帯電話（従来型）</w:t>
            </w:r>
          </w:p>
          <w:p w:rsidR="0043533C" w:rsidRPr="00761482" w:rsidRDefault="0043533C" w:rsidP="00BC42DF">
            <w:pPr>
              <w:jc w:val="right"/>
              <w:rPr>
                <w:rFonts w:asciiTheme="minorEastAsia" w:hAnsiTheme="minorEastAsia"/>
                <w:sz w:val="24"/>
              </w:rPr>
            </w:pPr>
            <w:r w:rsidRPr="00761482">
              <w:rPr>
                <w:rFonts w:asciiTheme="minorEastAsia" w:hAnsiTheme="minorEastAsia" w:hint="eastAsia"/>
                <w:sz w:val="24"/>
              </w:rPr>
              <w:t>※</w:t>
            </w:r>
            <w:r w:rsidRPr="00761482">
              <w:rPr>
                <w:rFonts w:asciiTheme="minorEastAsia" w:hAnsiTheme="minorEastAsia" w:hint="eastAsia"/>
                <w:sz w:val="24"/>
                <w:u w:val="single"/>
              </w:rPr>
              <w:t>該当するもの全てにチェックしてください</w:t>
            </w:r>
            <w:r w:rsidRPr="00761482">
              <w:rPr>
                <w:rFonts w:asciiTheme="minorEastAsia" w:hAnsiTheme="minorEastAsia" w:hint="eastAsia"/>
                <w:sz w:val="24"/>
              </w:rPr>
              <w:t>。</w:t>
            </w:r>
          </w:p>
        </w:tc>
      </w:tr>
      <w:tr w:rsidR="00817E2E" w:rsidTr="00817E2E">
        <w:trPr>
          <w:trHeight w:val="1005"/>
        </w:trPr>
        <w:tc>
          <w:tcPr>
            <w:tcW w:w="2693" w:type="dxa"/>
          </w:tcPr>
          <w:p w:rsidR="00817E2E" w:rsidRPr="00761482" w:rsidRDefault="0043533C" w:rsidP="009D3F1E">
            <w:pPr>
              <w:rPr>
                <w:rFonts w:asciiTheme="minorEastAsia" w:hAnsiTheme="minorEastAsia"/>
                <w:sz w:val="24"/>
              </w:rPr>
            </w:pPr>
            <w:bookmarkStart w:id="0" w:name="_GoBack" w:colFirst="1" w:colLast="2"/>
            <w:r w:rsidRPr="00761482">
              <w:rPr>
                <w:rFonts w:asciiTheme="minorEastAsia" w:hAnsiTheme="minorEastAsia" w:hint="eastAsia"/>
                <w:sz w:val="24"/>
              </w:rPr>
              <w:t>⑪</w:t>
            </w:r>
            <w:r w:rsidR="009D3F1E" w:rsidRPr="00761482">
              <w:rPr>
                <w:rFonts w:asciiTheme="minorEastAsia" w:hAnsiTheme="minorEastAsia" w:hint="eastAsia"/>
                <w:sz w:val="24"/>
              </w:rPr>
              <w:t>ご</w:t>
            </w:r>
            <w:r w:rsidR="00817E2E" w:rsidRPr="00761482">
              <w:rPr>
                <w:rFonts w:asciiTheme="minorEastAsia" w:hAnsiTheme="minorEastAsia" w:hint="eastAsia"/>
                <w:sz w:val="24"/>
              </w:rPr>
              <w:t>連絡可能</w:t>
            </w:r>
            <w:r w:rsidR="009D3F1E" w:rsidRPr="00761482">
              <w:rPr>
                <w:rFonts w:asciiTheme="minorEastAsia" w:hAnsiTheme="minorEastAsia" w:hint="eastAsia"/>
                <w:sz w:val="24"/>
              </w:rPr>
              <w:t>な日時</w:t>
            </w:r>
          </w:p>
          <w:p w:rsidR="009D3F1E" w:rsidRPr="00761482" w:rsidRDefault="009D3F1E" w:rsidP="009D3F1E">
            <w:pPr>
              <w:rPr>
                <w:rFonts w:asciiTheme="minorEastAsia" w:hAnsiTheme="minorEastAsia"/>
                <w:sz w:val="24"/>
              </w:rPr>
            </w:pPr>
            <w:r w:rsidRPr="00761482">
              <w:rPr>
                <w:rFonts w:asciiTheme="minorEastAsia" w:hAnsiTheme="minorEastAsia" w:hint="eastAsia"/>
                <w:sz w:val="24"/>
              </w:rPr>
              <w:t>※</w:t>
            </w:r>
            <w:r w:rsidRPr="00761482">
              <w:rPr>
                <w:rFonts w:asciiTheme="minorEastAsia" w:hAnsiTheme="minorEastAsia" w:hint="eastAsia"/>
                <w:sz w:val="24"/>
                <w:u w:val="single"/>
              </w:rPr>
              <w:t>該当するもの全てに</w:t>
            </w:r>
          </w:p>
          <w:p w:rsidR="009D3F1E" w:rsidRPr="00761482" w:rsidRDefault="009D3F1E" w:rsidP="009D3F1E">
            <w:pPr>
              <w:ind w:firstLineChars="100" w:firstLine="240"/>
              <w:rPr>
                <w:rFonts w:asciiTheme="minorEastAsia" w:hAnsiTheme="minorEastAsia"/>
                <w:sz w:val="24"/>
              </w:rPr>
            </w:pPr>
            <w:r w:rsidRPr="00761482">
              <w:rPr>
                <w:rFonts w:asciiTheme="minorEastAsia" w:hAnsiTheme="minorEastAsia" w:hint="eastAsia"/>
                <w:sz w:val="24"/>
                <w:u w:val="single"/>
              </w:rPr>
              <w:t>チェックください</w:t>
            </w:r>
            <w:r w:rsidRPr="00761482">
              <w:rPr>
                <w:rFonts w:asciiTheme="minorEastAsia" w:hAnsiTheme="minorEastAsia" w:hint="eastAsia"/>
                <w:sz w:val="24"/>
              </w:rPr>
              <w:t>。</w:t>
            </w:r>
          </w:p>
        </w:tc>
        <w:tc>
          <w:tcPr>
            <w:tcW w:w="3402" w:type="dxa"/>
          </w:tcPr>
          <w:p w:rsidR="00817E2E" w:rsidRPr="005D4F8A" w:rsidRDefault="00817E2E" w:rsidP="00817E2E">
            <w:pPr>
              <w:ind w:right="960"/>
              <w:rPr>
                <w:rFonts w:asciiTheme="minorEastAsia" w:hAnsiTheme="minorEastAsia"/>
                <w:sz w:val="24"/>
              </w:rPr>
            </w:pPr>
            <w:r w:rsidRPr="005D4F8A">
              <w:rPr>
                <w:rFonts w:asciiTheme="minorEastAsia" w:hAnsiTheme="minorEastAsia" w:hint="eastAsia"/>
                <w:sz w:val="24"/>
              </w:rPr>
              <w:t>□ 平日</w:t>
            </w:r>
            <w:r w:rsidRPr="005D4F8A">
              <w:rPr>
                <w:rFonts w:asciiTheme="minorEastAsia" w:hAnsiTheme="minorEastAsia" w:hint="eastAsia"/>
              </w:rPr>
              <w:t>（月～金曜日）</w:t>
            </w:r>
          </w:p>
          <w:p w:rsidR="00817E2E" w:rsidRPr="005D4F8A" w:rsidRDefault="00817E2E" w:rsidP="00817E2E">
            <w:pPr>
              <w:ind w:right="960"/>
              <w:rPr>
                <w:rFonts w:asciiTheme="minorEastAsia" w:hAnsiTheme="minorEastAsia"/>
                <w:sz w:val="24"/>
              </w:rPr>
            </w:pPr>
            <w:r w:rsidRPr="005D4F8A">
              <w:rPr>
                <w:rFonts w:asciiTheme="minorEastAsia" w:hAnsiTheme="minorEastAsia" w:hint="eastAsia"/>
                <w:sz w:val="24"/>
              </w:rPr>
              <w:t>□ 土曜日</w:t>
            </w:r>
          </w:p>
        </w:tc>
        <w:tc>
          <w:tcPr>
            <w:tcW w:w="3544" w:type="dxa"/>
          </w:tcPr>
          <w:p w:rsidR="00817E2E" w:rsidRPr="005D4F8A" w:rsidRDefault="00817E2E" w:rsidP="00817E2E">
            <w:pPr>
              <w:ind w:right="960"/>
              <w:rPr>
                <w:rFonts w:asciiTheme="minorEastAsia" w:hAnsiTheme="minorEastAsia"/>
              </w:rPr>
            </w:pPr>
            <w:r w:rsidRPr="005D4F8A">
              <w:rPr>
                <w:rFonts w:asciiTheme="minorEastAsia" w:hAnsiTheme="minorEastAsia" w:hint="eastAsia"/>
                <w:sz w:val="24"/>
              </w:rPr>
              <w:t>□ 午前中</w:t>
            </w:r>
            <w:r w:rsidRPr="005D4F8A">
              <w:rPr>
                <w:rFonts w:asciiTheme="minorEastAsia" w:hAnsiTheme="minorEastAsia" w:hint="eastAsia"/>
                <w:szCs w:val="21"/>
              </w:rPr>
              <w:t>（～12時）</w:t>
            </w:r>
          </w:p>
          <w:p w:rsidR="00817E2E" w:rsidRPr="005D4F8A" w:rsidRDefault="00817E2E" w:rsidP="00817E2E">
            <w:pPr>
              <w:ind w:right="960"/>
              <w:rPr>
                <w:rFonts w:asciiTheme="minorEastAsia" w:hAnsiTheme="minorEastAsia"/>
                <w:sz w:val="24"/>
              </w:rPr>
            </w:pPr>
            <w:r w:rsidRPr="005D4F8A">
              <w:rPr>
                <w:rFonts w:asciiTheme="minorEastAsia" w:hAnsiTheme="minorEastAsia" w:hint="eastAsia"/>
                <w:sz w:val="24"/>
              </w:rPr>
              <w:t>□ 午後</w:t>
            </w:r>
            <w:r w:rsidRPr="005D4F8A">
              <w:rPr>
                <w:rFonts w:asciiTheme="minorEastAsia" w:hAnsiTheme="minorEastAsia" w:hint="eastAsia"/>
                <w:szCs w:val="21"/>
              </w:rPr>
              <w:t>（～17時）</w:t>
            </w:r>
          </w:p>
        </w:tc>
      </w:tr>
      <w:tr w:rsidR="00817E2E" w:rsidTr="009D3F1E">
        <w:trPr>
          <w:trHeight w:val="1072"/>
        </w:trPr>
        <w:tc>
          <w:tcPr>
            <w:tcW w:w="2693" w:type="dxa"/>
          </w:tcPr>
          <w:p w:rsidR="00817E2E" w:rsidRPr="00761482" w:rsidRDefault="0043533C" w:rsidP="009D3F1E">
            <w:pPr>
              <w:rPr>
                <w:rFonts w:asciiTheme="minorEastAsia" w:hAnsiTheme="minorEastAsia"/>
                <w:sz w:val="24"/>
              </w:rPr>
            </w:pPr>
            <w:r w:rsidRPr="00761482">
              <w:rPr>
                <w:rFonts w:asciiTheme="minorEastAsia" w:hAnsiTheme="minorEastAsia" w:hint="eastAsia"/>
                <w:sz w:val="24"/>
              </w:rPr>
              <w:t>⑫</w:t>
            </w:r>
            <w:r w:rsidR="00817E2E" w:rsidRPr="00761482">
              <w:rPr>
                <w:rFonts w:asciiTheme="minorEastAsia" w:hAnsiTheme="minorEastAsia" w:hint="eastAsia"/>
                <w:sz w:val="24"/>
              </w:rPr>
              <w:t>工事</w:t>
            </w:r>
            <w:r w:rsidR="009D3F1E" w:rsidRPr="00761482">
              <w:rPr>
                <w:rFonts w:asciiTheme="minorEastAsia" w:hAnsiTheme="minorEastAsia" w:hint="eastAsia"/>
                <w:sz w:val="24"/>
              </w:rPr>
              <w:t>が</w:t>
            </w:r>
            <w:r w:rsidR="00817E2E" w:rsidRPr="00761482">
              <w:rPr>
                <w:rFonts w:asciiTheme="minorEastAsia" w:hAnsiTheme="minorEastAsia" w:hint="eastAsia"/>
                <w:sz w:val="24"/>
              </w:rPr>
              <w:t>可能</w:t>
            </w:r>
            <w:r w:rsidR="009D3F1E" w:rsidRPr="00761482">
              <w:rPr>
                <w:rFonts w:asciiTheme="minorEastAsia" w:hAnsiTheme="minorEastAsia" w:hint="eastAsia"/>
                <w:sz w:val="24"/>
              </w:rPr>
              <w:t>な日時</w:t>
            </w:r>
          </w:p>
          <w:p w:rsidR="009D3F1E" w:rsidRPr="00761482" w:rsidRDefault="009D3F1E" w:rsidP="009D3F1E">
            <w:pPr>
              <w:rPr>
                <w:rFonts w:asciiTheme="minorEastAsia" w:hAnsiTheme="minorEastAsia"/>
                <w:sz w:val="24"/>
              </w:rPr>
            </w:pPr>
            <w:r w:rsidRPr="00761482">
              <w:rPr>
                <w:rFonts w:asciiTheme="minorEastAsia" w:hAnsiTheme="minorEastAsia" w:hint="eastAsia"/>
                <w:sz w:val="24"/>
              </w:rPr>
              <w:t>※</w:t>
            </w:r>
            <w:r w:rsidRPr="00761482">
              <w:rPr>
                <w:rFonts w:asciiTheme="minorEastAsia" w:hAnsiTheme="minorEastAsia" w:hint="eastAsia"/>
                <w:sz w:val="24"/>
                <w:u w:val="single"/>
              </w:rPr>
              <w:t>該当するもの全てに</w:t>
            </w:r>
          </w:p>
          <w:p w:rsidR="009D3F1E" w:rsidRPr="00761482" w:rsidRDefault="009D3F1E" w:rsidP="009D3F1E">
            <w:pPr>
              <w:rPr>
                <w:rFonts w:asciiTheme="minorEastAsia" w:hAnsiTheme="minorEastAsia"/>
                <w:sz w:val="24"/>
              </w:rPr>
            </w:pPr>
            <w:r w:rsidRPr="00761482">
              <w:rPr>
                <w:rFonts w:asciiTheme="minorEastAsia" w:hAnsiTheme="minorEastAsia" w:hint="eastAsia"/>
                <w:sz w:val="24"/>
              </w:rPr>
              <w:t xml:space="preserve">　</w:t>
            </w:r>
            <w:r w:rsidRPr="00761482">
              <w:rPr>
                <w:rFonts w:asciiTheme="minorEastAsia" w:hAnsiTheme="minorEastAsia" w:hint="eastAsia"/>
                <w:sz w:val="24"/>
                <w:u w:val="single"/>
              </w:rPr>
              <w:t>チェックください</w:t>
            </w:r>
            <w:r w:rsidRPr="00761482">
              <w:rPr>
                <w:rFonts w:asciiTheme="minorEastAsia" w:hAnsiTheme="minorEastAsia" w:hint="eastAsia"/>
                <w:sz w:val="24"/>
              </w:rPr>
              <w:t>。</w:t>
            </w:r>
          </w:p>
        </w:tc>
        <w:tc>
          <w:tcPr>
            <w:tcW w:w="3402" w:type="dxa"/>
          </w:tcPr>
          <w:p w:rsidR="00817E2E" w:rsidRPr="005D4F8A" w:rsidRDefault="009D3F1E" w:rsidP="00817E2E">
            <w:pPr>
              <w:ind w:right="960"/>
              <w:rPr>
                <w:rFonts w:asciiTheme="minorEastAsia" w:hAnsiTheme="minorEastAsia"/>
              </w:rPr>
            </w:pPr>
            <w:r w:rsidRPr="005D4F8A">
              <w:rPr>
                <w:rFonts w:asciiTheme="minorEastAsia" w:hAnsiTheme="minorEastAsia" w:hint="eastAsia"/>
                <w:sz w:val="24"/>
              </w:rPr>
              <w:t>□ 平日</w:t>
            </w:r>
            <w:r w:rsidRPr="005D4F8A">
              <w:rPr>
                <w:rFonts w:asciiTheme="minorEastAsia" w:hAnsiTheme="minorEastAsia" w:hint="eastAsia"/>
              </w:rPr>
              <w:t>（月～金曜日）</w:t>
            </w:r>
          </w:p>
          <w:p w:rsidR="009D3F1E" w:rsidRPr="005D4F8A" w:rsidRDefault="009A1B58" w:rsidP="00817E2E">
            <w:pPr>
              <w:ind w:right="960"/>
              <w:rPr>
                <w:rFonts w:asciiTheme="minorEastAsia" w:hAnsiTheme="minorEastAsia"/>
                <w:sz w:val="24"/>
              </w:rPr>
            </w:pPr>
            <w:r w:rsidRPr="005D4F8A">
              <w:rPr>
                <w:rFonts w:asciiTheme="minorEastAsia" w:hAnsiTheme="minorEastAsia" w:hint="eastAsia"/>
                <w:sz w:val="24"/>
              </w:rPr>
              <w:t xml:space="preserve">□ </w:t>
            </w:r>
            <w:r w:rsidR="009D3F1E" w:rsidRPr="005D4F8A">
              <w:rPr>
                <w:rFonts w:asciiTheme="minorEastAsia" w:hAnsiTheme="minorEastAsia" w:hint="eastAsia"/>
                <w:sz w:val="24"/>
              </w:rPr>
              <w:t>土曜日</w:t>
            </w:r>
          </w:p>
        </w:tc>
        <w:tc>
          <w:tcPr>
            <w:tcW w:w="3544" w:type="dxa"/>
          </w:tcPr>
          <w:p w:rsidR="00817E2E" w:rsidRPr="005D4F8A" w:rsidRDefault="009D3F1E" w:rsidP="00817E2E">
            <w:pPr>
              <w:ind w:right="960"/>
              <w:rPr>
                <w:rFonts w:asciiTheme="minorEastAsia" w:hAnsiTheme="minorEastAsia"/>
                <w:sz w:val="24"/>
              </w:rPr>
            </w:pPr>
            <w:r w:rsidRPr="005D4F8A">
              <w:rPr>
                <w:rFonts w:asciiTheme="minorEastAsia" w:hAnsiTheme="minorEastAsia" w:hint="eastAsia"/>
                <w:sz w:val="24"/>
              </w:rPr>
              <w:t>□ 午前中</w:t>
            </w:r>
            <w:r w:rsidRPr="005D4F8A">
              <w:rPr>
                <w:rFonts w:asciiTheme="minorEastAsia" w:hAnsiTheme="minorEastAsia" w:hint="eastAsia"/>
              </w:rPr>
              <w:t>（～12時）</w:t>
            </w:r>
          </w:p>
          <w:p w:rsidR="009D3F1E" w:rsidRPr="005D4F8A" w:rsidRDefault="009D3F1E" w:rsidP="00817E2E">
            <w:pPr>
              <w:ind w:right="960"/>
              <w:rPr>
                <w:rFonts w:asciiTheme="minorEastAsia" w:hAnsiTheme="minorEastAsia"/>
                <w:sz w:val="24"/>
              </w:rPr>
            </w:pPr>
            <w:r w:rsidRPr="005D4F8A">
              <w:rPr>
                <w:rFonts w:asciiTheme="minorEastAsia" w:hAnsiTheme="minorEastAsia" w:hint="eastAsia"/>
                <w:sz w:val="24"/>
              </w:rPr>
              <w:t>□ 午後</w:t>
            </w:r>
            <w:r w:rsidRPr="005D4F8A">
              <w:rPr>
                <w:rFonts w:asciiTheme="minorEastAsia" w:hAnsiTheme="minorEastAsia" w:hint="eastAsia"/>
              </w:rPr>
              <w:t>（～17時）</w:t>
            </w:r>
          </w:p>
        </w:tc>
      </w:tr>
      <w:bookmarkEnd w:id="0"/>
      <w:tr w:rsidR="00A44882" w:rsidTr="00817E2E">
        <w:trPr>
          <w:trHeight w:val="524"/>
        </w:trPr>
        <w:tc>
          <w:tcPr>
            <w:tcW w:w="2693" w:type="dxa"/>
          </w:tcPr>
          <w:p w:rsidR="009D3F1E" w:rsidRPr="00761482" w:rsidRDefault="0043533C">
            <w:pPr>
              <w:rPr>
                <w:rFonts w:asciiTheme="minorEastAsia" w:hAnsiTheme="minorEastAsia"/>
                <w:sz w:val="24"/>
              </w:rPr>
            </w:pPr>
            <w:r w:rsidRPr="00761482">
              <w:rPr>
                <w:rFonts w:asciiTheme="minorEastAsia" w:hAnsiTheme="minorEastAsia" w:hint="eastAsia"/>
                <w:sz w:val="24"/>
              </w:rPr>
              <w:t>⑬</w:t>
            </w:r>
          </w:p>
          <w:p w:rsidR="00A44882" w:rsidRPr="00761482" w:rsidRDefault="009D3F1E">
            <w:pPr>
              <w:rPr>
                <w:rFonts w:asciiTheme="minorEastAsia" w:hAnsiTheme="minorEastAsia"/>
                <w:sz w:val="24"/>
              </w:rPr>
            </w:pPr>
            <w:r w:rsidRPr="00761482">
              <w:rPr>
                <w:rFonts w:asciiTheme="minorEastAsia" w:hAnsiTheme="minorEastAsia" w:hint="eastAsia"/>
                <w:sz w:val="24"/>
              </w:rPr>
              <w:t>お</w:t>
            </w:r>
            <w:r w:rsidR="00A44882" w:rsidRPr="00761482">
              <w:rPr>
                <w:rFonts w:asciiTheme="minorEastAsia" w:hAnsiTheme="minorEastAsia" w:hint="eastAsia"/>
                <w:sz w:val="24"/>
              </w:rPr>
              <w:t>申込みの動機</w:t>
            </w:r>
          </w:p>
        </w:tc>
        <w:tc>
          <w:tcPr>
            <w:tcW w:w="6946" w:type="dxa"/>
            <w:gridSpan w:val="2"/>
          </w:tcPr>
          <w:p w:rsidR="00E1743D" w:rsidRPr="00761482" w:rsidRDefault="009D3F1E" w:rsidP="00BC42DF">
            <w:pPr>
              <w:pStyle w:val="a4"/>
              <w:numPr>
                <w:ilvl w:val="0"/>
                <w:numId w:val="1"/>
              </w:numPr>
              <w:ind w:leftChars="0"/>
              <w:rPr>
                <w:rFonts w:asciiTheme="minorEastAsia" w:hAnsiTheme="minorEastAsia"/>
                <w:sz w:val="24"/>
              </w:rPr>
            </w:pPr>
            <w:r w:rsidRPr="00761482">
              <w:rPr>
                <w:rFonts w:asciiTheme="minorEastAsia" w:hAnsiTheme="minorEastAsia" w:hint="eastAsia"/>
                <w:sz w:val="24"/>
              </w:rPr>
              <w:t>ヘムス：</w:t>
            </w:r>
            <w:r w:rsidR="00E1743D" w:rsidRPr="00761482">
              <w:rPr>
                <w:rFonts w:asciiTheme="minorEastAsia" w:hAnsiTheme="minorEastAsia" w:hint="eastAsia"/>
                <w:sz w:val="24"/>
              </w:rPr>
              <w:t>HEMS機器に興味がある</w:t>
            </w:r>
          </w:p>
          <w:p w:rsidR="00E1743D" w:rsidRPr="00761482" w:rsidRDefault="00BC42DF" w:rsidP="00BC42DF">
            <w:pPr>
              <w:pStyle w:val="a4"/>
              <w:numPr>
                <w:ilvl w:val="0"/>
                <w:numId w:val="1"/>
              </w:numPr>
              <w:ind w:leftChars="0"/>
              <w:rPr>
                <w:rFonts w:asciiTheme="minorEastAsia" w:hAnsiTheme="minorEastAsia"/>
                <w:sz w:val="24"/>
              </w:rPr>
            </w:pPr>
            <w:r w:rsidRPr="00761482">
              <w:rPr>
                <w:rFonts w:asciiTheme="minorEastAsia" w:hAnsiTheme="minorEastAsia" w:hint="eastAsia"/>
                <w:sz w:val="24"/>
              </w:rPr>
              <w:t>省エネに興味がある</w:t>
            </w:r>
          </w:p>
          <w:p w:rsidR="00E1743D" w:rsidRPr="00761482" w:rsidRDefault="00E1743D" w:rsidP="00BC42DF">
            <w:pPr>
              <w:pStyle w:val="a4"/>
              <w:numPr>
                <w:ilvl w:val="0"/>
                <w:numId w:val="1"/>
              </w:numPr>
              <w:ind w:leftChars="0"/>
              <w:rPr>
                <w:rFonts w:asciiTheme="minorEastAsia" w:hAnsiTheme="minorEastAsia"/>
                <w:sz w:val="24"/>
              </w:rPr>
            </w:pPr>
            <w:r w:rsidRPr="00761482">
              <w:rPr>
                <w:rFonts w:asciiTheme="minorEastAsia" w:hAnsiTheme="minorEastAsia" w:hint="eastAsia"/>
                <w:sz w:val="24"/>
              </w:rPr>
              <w:t>環境問題に興味がある</w:t>
            </w:r>
          </w:p>
          <w:p w:rsidR="00E1743D" w:rsidRPr="00761482" w:rsidRDefault="00E1743D" w:rsidP="00BC42DF">
            <w:pPr>
              <w:pStyle w:val="a4"/>
              <w:numPr>
                <w:ilvl w:val="0"/>
                <w:numId w:val="1"/>
              </w:numPr>
              <w:ind w:leftChars="0"/>
              <w:rPr>
                <w:rFonts w:asciiTheme="minorEastAsia" w:hAnsiTheme="minorEastAsia"/>
                <w:sz w:val="24"/>
              </w:rPr>
            </w:pPr>
            <w:r w:rsidRPr="00761482">
              <w:rPr>
                <w:rFonts w:asciiTheme="minorEastAsia" w:hAnsiTheme="minorEastAsia" w:hint="eastAsia"/>
                <w:sz w:val="24"/>
              </w:rPr>
              <w:t>町の取組みに興味がある</w:t>
            </w:r>
          </w:p>
          <w:p w:rsidR="00BC42DF" w:rsidRPr="00761482" w:rsidRDefault="00E1743D" w:rsidP="00E1743D">
            <w:pPr>
              <w:pStyle w:val="a4"/>
              <w:numPr>
                <w:ilvl w:val="0"/>
                <w:numId w:val="1"/>
              </w:numPr>
              <w:ind w:leftChars="0"/>
              <w:rPr>
                <w:rFonts w:asciiTheme="minorEastAsia" w:hAnsiTheme="minorEastAsia"/>
                <w:sz w:val="24"/>
              </w:rPr>
            </w:pPr>
            <w:r w:rsidRPr="00761482">
              <w:rPr>
                <w:rFonts w:asciiTheme="minorEastAsia" w:hAnsiTheme="minorEastAsia" w:hint="eastAsia"/>
                <w:sz w:val="24"/>
              </w:rPr>
              <w:t>スマートコミュニティ事業に興味がある</w:t>
            </w:r>
          </w:p>
          <w:p w:rsidR="00BC42DF" w:rsidRPr="00761482" w:rsidRDefault="00BC42DF" w:rsidP="00BC42DF">
            <w:pPr>
              <w:pStyle w:val="a4"/>
              <w:numPr>
                <w:ilvl w:val="0"/>
                <w:numId w:val="1"/>
              </w:numPr>
              <w:ind w:leftChars="0"/>
              <w:rPr>
                <w:rFonts w:asciiTheme="minorEastAsia" w:hAnsiTheme="minorEastAsia"/>
                <w:sz w:val="24"/>
              </w:rPr>
            </w:pPr>
            <w:r w:rsidRPr="00761482">
              <w:rPr>
                <w:rFonts w:asciiTheme="minorEastAsia" w:hAnsiTheme="minorEastAsia" w:hint="eastAsia"/>
                <w:sz w:val="24"/>
              </w:rPr>
              <w:t>その他　（　　　　　　　　　　　　　　　　　　）</w:t>
            </w:r>
          </w:p>
          <w:p w:rsidR="00BC42DF" w:rsidRPr="00761482" w:rsidRDefault="00BC42DF" w:rsidP="009B223E">
            <w:pPr>
              <w:jc w:val="right"/>
              <w:rPr>
                <w:rFonts w:asciiTheme="minorEastAsia" w:hAnsiTheme="minorEastAsia"/>
                <w:sz w:val="24"/>
              </w:rPr>
            </w:pPr>
            <w:r w:rsidRPr="00761482">
              <w:rPr>
                <w:rFonts w:asciiTheme="minorEastAsia" w:hAnsiTheme="minorEastAsia" w:hint="eastAsia"/>
                <w:sz w:val="24"/>
              </w:rPr>
              <w:t>※</w:t>
            </w:r>
            <w:r w:rsidRPr="00761482">
              <w:rPr>
                <w:rFonts w:asciiTheme="minorEastAsia" w:hAnsiTheme="minorEastAsia" w:hint="eastAsia"/>
                <w:sz w:val="24"/>
                <w:u w:val="single"/>
              </w:rPr>
              <w:t>該当するもの全てにチェックしてください</w:t>
            </w:r>
            <w:r w:rsidRPr="00761482">
              <w:rPr>
                <w:rFonts w:asciiTheme="minorEastAsia" w:hAnsiTheme="minorEastAsia" w:hint="eastAsia"/>
                <w:sz w:val="24"/>
              </w:rPr>
              <w:t>。</w:t>
            </w:r>
          </w:p>
        </w:tc>
      </w:tr>
    </w:tbl>
    <w:p w:rsidR="009B223E" w:rsidRPr="009B223E" w:rsidRDefault="009B223E" w:rsidP="009B223E">
      <w:pPr>
        <w:ind w:firstLineChars="100" w:firstLine="241"/>
        <w:rPr>
          <w:rFonts w:asciiTheme="minorEastAsia" w:hAnsiTheme="minorEastAsia"/>
          <w:b/>
          <w:sz w:val="24"/>
        </w:rPr>
      </w:pPr>
      <w:r w:rsidRPr="009B223E">
        <w:rPr>
          <w:rFonts w:asciiTheme="minorEastAsia" w:hAnsiTheme="minorEastAsia" w:hint="eastAsia"/>
          <w:b/>
          <w:sz w:val="24"/>
        </w:rPr>
        <w:t>【お問い合わせ・申込書提出先】</w:t>
      </w:r>
    </w:p>
    <w:p w:rsidR="004F708D" w:rsidRDefault="009B223E">
      <w:pPr>
        <w:rPr>
          <w:rFonts w:asciiTheme="minorEastAsia" w:hAnsiTheme="minorEastAsia"/>
          <w:sz w:val="24"/>
        </w:rPr>
      </w:pPr>
      <w:r>
        <w:rPr>
          <w:rFonts w:asciiTheme="minorEastAsia" w:hAnsiTheme="minorEastAsia" w:hint="eastAsia"/>
          <w:sz w:val="24"/>
        </w:rPr>
        <w:t xml:space="preserve">　　〒979-2792</w:t>
      </w:r>
    </w:p>
    <w:p w:rsidR="009B223E" w:rsidRDefault="00097A0E" w:rsidP="004F708D">
      <w:pPr>
        <w:ind w:firstLineChars="300" w:firstLine="720"/>
        <w:rPr>
          <w:rFonts w:asciiTheme="minorEastAsia" w:hAnsiTheme="minorEastAsia"/>
          <w:sz w:val="24"/>
        </w:rPr>
      </w:pPr>
      <w:r>
        <w:rPr>
          <w:rFonts w:asciiTheme="minorEastAsia" w:hAnsiTheme="minorEastAsia" w:hint="eastAsia"/>
          <w:sz w:val="24"/>
        </w:rPr>
        <w:t>福島県相馬郡新地町谷地小屋字樋</w:t>
      </w:r>
      <w:r w:rsidR="009B223E">
        <w:rPr>
          <w:rFonts w:asciiTheme="minorEastAsia" w:hAnsiTheme="minorEastAsia" w:hint="eastAsia"/>
          <w:sz w:val="24"/>
        </w:rPr>
        <w:t>掛田30番地　　新地町役場　企画振興課</w:t>
      </w:r>
    </w:p>
    <w:p w:rsidR="009B223E" w:rsidRPr="00BC42DF" w:rsidRDefault="009B223E">
      <w:pPr>
        <w:rPr>
          <w:rFonts w:asciiTheme="minorEastAsia" w:hAnsiTheme="minorEastAsia"/>
          <w:sz w:val="24"/>
        </w:rPr>
      </w:pPr>
      <w:r>
        <w:rPr>
          <w:rFonts w:asciiTheme="minorEastAsia" w:hAnsiTheme="minorEastAsia" w:hint="eastAsia"/>
          <w:sz w:val="24"/>
        </w:rPr>
        <w:t xml:space="preserve">　　　TEL：0244-62-2112　／FAX：0244-62-3194</w:t>
      </w:r>
      <w:r w:rsidR="009D3F1E">
        <w:rPr>
          <w:rFonts w:asciiTheme="minorEastAsia" w:hAnsiTheme="minorEastAsia" w:hint="eastAsia"/>
          <w:sz w:val="24"/>
        </w:rPr>
        <w:t xml:space="preserve">　</w:t>
      </w:r>
      <w:r>
        <w:rPr>
          <w:rFonts w:asciiTheme="minorEastAsia" w:hAnsiTheme="minorEastAsia" w:hint="eastAsia"/>
          <w:sz w:val="24"/>
        </w:rPr>
        <w:t xml:space="preserve">　E-mail:</w:t>
      </w:r>
      <w:r>
        <w:rPr>
          <w:rFonts w:asciiTheme="minorEastAsia" w:hAnsiTheme="minorEastAsia"/>
          <w:sz w:val="24"/>
        </w:rPr>
        <w:t xml:space="preserve"> kanko@</w:t>
      </w:r>
      <w:r w:rsidR="00221255">
        <w:rPr>
          <w:rFonts w:asciiTheme="minorEastAsia" w:hAnsiTheme="minorEastAsia" w:hint="eastAsia"/>
          <w:sz w:val="24"/>
        </w:rPr>
        <w:t>town.</w:t>
      </w:r>
      <w:r>
        <w:rPr>
          <w:rFonts w:asciiTheme="minorEastAsia" w:hAnsiTheme="minorEastAsia"/>
          <w:sz w:val="24"/>
        </w:rPr>
        <w:t>shinchi.</w:t>
      </w:r>
      <w:r w:rsidR="00221255">
        <w:rPr>
          <w:rFonts w:asciiTheme="minorEastAsia" w:hAnsiTheme="minorEastAsia"/>
          <w:sz w:val="24"/>
        </w:rPr>
        <w:t>lg.</w:t>
      </w:r>
      <w:r>
        <w:rPr>
          <w:rFonts w:asciiTheme="minorEastAsia" w:hAnsiTheme="minorEastAsia"/>
          <w:sz w:val="24"/>
        </w:rPr>
        <w:t>jp</w:t>
      </w:r>
    </w:p>
    <w:sectPr w:rsidR="009B223E" w:rsidRPr="00BC42DF" w:rsidSect="00E4190C">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FC" w:rsidRDefault="007F70FC" w:rsidP="00E1743D">
      <w:r>
        <w:separator/>
      </w:r>
    </w:p>
  </w:endnote>
  <w:endnote w:type="continuationSeparator" w:id="0">
    <w:p w:rsidR="007F70FC" w:rsidRDefault="007F70FC" w:rsidP="00E1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FC" w:rsidRDefault="007F70FC" w:rsidP="00E1743D">
      <w:r>
        <w:separator/>
      </w:r>
    </w:p>
  </w:footnote>
  <w:footnote w:type="continuationSeparator" w:id="0">
    <w:p w:rsidR="007F70FC" w:rsidRDefault="007F70FC" w:rsidP="00E17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E76E9"/>
    <w:multiLevelType w:val="hybridMultilevel"/>
    <w:tmpl w:val="B7E660A0"/>
    <w:lvl w:ilvl="0" w:tplc="8B920A4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84"/>
    <w:rsid w:val="00092C84"/>
    <w:rsid w:val="00097A0E"/>
    <w:rsid w:val="001D700B"/>
    <w:rsid w:val="00210374"/>
    <w:rsid w:val="00221255"/>
    <w:rsid w:val="0032407B"/>
    <w:rsid w:val="003674DF"/>
    <w:rsid w:val="0043533C"/>
    <w:rsid w:val="004F708D"/>
    <w:rsid w:val="00587AF2"/>
    <w:rsid w:val="005D4F8A"/>
    <w:rsid w:val="006B259B"/>
    <w:rsid w:val="006E5326"/>
    <w:rsid w:val="00761482"/>
    <w:rsid w:val="007F70FC"/>
    <w:rsid w:val="00817E2E"/>
    <w:rsid w:val="0098529F"/>
    <w:rsid w:val="009A1B58"/>
    <w:rsid w:val="009A1D76"/>
    <w:rsid w:val="009B223E"/>
    <w:rsid w:val="009D3F1E"/>
    <w:rsid w:val="009E4292"/>
    <w:rsid w:val="00A44882"/>
    <w:rsid w:val="00AF2A53"/>
    <w:rsid w:val="00B76E17"/>
    <w:rsid w:val="00BC42DF"/>
    <w:rsid w:val="00D025AA"/>
    <w:rsid w:val="00D203AA"/>
    <w:rsid w:val="00D230E2"/>
    <w:rsid w:val="00D30718"/>
    <w:rsid w:val="00E1743D"/>
    <w:rsid w:val="00E4190C"/>
    <w:rsid w:val="00EE3562"/>
    <w:rsid w:val="00F45D14"/>
    <w:rsid w:val="00F8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BD4685-C5EC-4C33-8E98-57FB70DA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2A53"/>
    <w:pPr>
      <w:ind w:leftChars="400" w:left="840"/>
    </w:pPr>
  </w:style>
  <w:style w:type="paragraph" w:styleId="a5">
    <w:name w:val="header"/>
    <w:basedOn w:val="a"/>
    <w:link w:val="a6"/>
    <w:uiPriority w:val="99"/>
    <w:unhideWhenUsed/>
    <w:rsid w:val="00E1743D"/>
    <w:pPr>
      <w:tabs>
        <w:tab w:val="center" w:pos="4252"/>
        <w:tab w:val="right" w:pos="8504"/>
      </w:tabs>
      <w:snapToGrid w:val="0"/>
    </w:pPr>
  </w:style>
  <w:style w:type="character" w:customStyle="1" w:styleId="a6">
    <w:name w:val="ヘッダー (文字)"/>
    <w:basedOn w:val="a0"/>
    <w:link w:val="a5"/>
    <w:uiPriority w:val="99"/>
    <w:rsid w:val="00E1743D"/>
  </w:style>
  <w:style w:type="paragraph" w:styleId="a7">
    <w:name w:val="footer"/>
    <w:basedOn w:val="a"/>
    <w:link w:val="a8"/>
    <w:uiPriority w:val="99"/>
    <w:unhideWhenUsed/>
    <w:rsid w:val="00E1743D"/>
    <w:pPr>
      <w:tabs>
        <w:tab w:val="center" w:pos="4252"/>
        <w:tab w:val="right" w:pos="8504"/>
      </w:tabs>
      <w:snapToGrid w:val="0"/>
    </w:pPr>
  </w:style>
  <w:style w:type="character" w:customStyle="1" w:styleId="a8">
    <w:name w:val="フッター (文字)"/>
    <w:basedOn w:val="a0"/>
    <w:link w:val="a7"/>
    <w:uiPriority w:val="99"/>
    <w:rsid w:val="00E1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8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布施辰弥</cp:lastModifiedBy>
  <cp:revision>8</cp:revision>
  <cp:lastPrinted>2018-05-20T23:43:00Z</cp:lastPrinted>
  <dcterms:created xsi:type="dcterms:W3CDTF">2018-05-18T01:24:00Z</dcterms:created>
  <dcterms:modified xsi:type="dcterms:W3CDTF">2018-05-24T11:08:00Z</dcterms:modified>
</cp:coreProperties>
</file>