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A7E93" w14:textId="5E215B65" w:rsidR="0076164E" w:rsidRPr="002805B1" w:rsidRDefault="00501BF1" w:rsidP="00604E22">
      <w:pPr>
        <w:jc w:val="center"/>
        <w:rPr>
          <w:rFonts w:ascii="ＭＳ Ｐ明朝" w:eastAsia="ＭＳ Ｐ明朝" w:hAnsi="ＭＳ Ｐ明朝"/>
          <w:b/>
          <w:bCs/>
          <w:sz w:val="32"/>
          <w:szCs w:val="32"/>
        </w:rPr>
      </w:pPr>
      <w:r w:rsidRPr="002805B1">
        <w:rPr>
          <w:rFonts w:ascii="ＭＳ Ｐ明朝" w:eastAsia="ＭＳ Ｐ明朝" w:hAnsi="ＭＳ Ｐ明朝" w:hint="eastAsia"/>
          <w:b/>
          <w:bCs/>
          <w:sz w:val="32"/>
          <w:szCs w:val="32"/>
        </w:rPr>
        <w:t>釣師防災緑地公園</w:t>
      </w:r>
      <w:r w:rsidR="00747FDB" w:rsidRPr="002805B1">
        <w:rPr>
          <w:rFonts w:ascii="ＭＳ Ｐ明朝" w:eastAsia="ＭＳ Ｐ明朝" w:hAnsi="ＭＳ Ｐ明朝" w:hint="eastAsia"/>
          <w:b/>
          <w:bCs/>
          <w:sz w:val="32"/>
          <w:szCs w:val="32"/>
        </w:rPr>
        <w:t>ドッグラン利用</w:t>
      </w:r>
      <w:r w:rsidRPr="002805B1">
        <w:rPr>
          <w:rFonts w:ascii="ＭＳ Ｐ明朝" w:eastAsia="ＭＳ Ｐ明朝" w:hAnsi="ＭＳ Ｐ明朝" w:hint="eastAsia"/>
          <w:b/>
          <w:bCs/>
          <w:sz w:val="32"/>
          <w:szCs w:val="32"/>
        </w:rPr>
        <w:t>規定</w:t>
      </w:r>
    </w:p>
    <w:p w14:paraId="02CF95CF" w14:textId="70B2C60B" w:rsidR="00747FDB" w:rsidRPr="00501BF1" w:rsidRDefault="00747FDB">
      <w:pPr>
        <w:rPr>
          <w:rFonts w:ascii="ＭＳ Ｐ明朝" w:eastAsia="ＭＳ Ｐ明朝" w:hAnsi="ＭＳ Ｐ明朝"/>
          <w:sz w:val="22"/>
        </w:rPr>
      </w:pPr>
    </w:p>
    <w:p w14:paraId="47F16A92" w14:textId="77777777" w:rsidR="00585148" w:rsidRDefault="00501BF1" w:rsidP="00585148">
      <w:pPr>
        <w:ind w:firstLineChars="100" w:firstLine="220"/>
        <w:rPr>
          <w:rFonts w:ascii="ＭＳ Ｐ明朝" w:eastAsia="ＭＳ Ｐ明朝" w:hAnsi="ＭＳ Ｐ明朝"/>
          <w:sz w:val="22"/>
        </w:rPr>
      </w:pPr>
      <w:r>
        <w:rPr>
          <w:rFonts w:ascii="ＭＳ Ｐ明朝" w:eastAsia="ＭＳ Ｐ明朝" w:hAnsi="ＭＳ Ｐ明朝" w:hint="eastAsia"/>
          <w:sz w:val="22"/>
        </w:rPr>
        <w:t>利用者の皆様に安全かつ快適にドッグランを楽しんでいただくために、利用者１人１人が</w:t>
      </w:r>
      <w:r w:rsidR="00585148">
        <w:rPr>
          <w:rFonts w:ascii="ＭＳ Ｐ明朝" w:eastAsia="ＭＳ Ｐ明朝" w:hAnsi="ＭＳ Ｐ明朝" w:hint="eastAsia"/>
          <w:sz w:val="22"/>
        </w:rPr>
        <w:t>以下の事項を遵守し、自らの責任でご利用ください。</w:t>
      </w:r>
    </w:p>
    <w:p w14:paraId="7CA6AC27" w14:textId="55C38306" w:rsidR="00747FDB" w:rsidRPr="00501BF1" w:rsidRDefault="00585148" w:rsidP="00585148">
      <w:pPr>
        <w:ind w:firstLineChars="100" w:firstLine="220"/>
        <w:rPr>
          <w:rFonts w:ascii="ＭＳ Ｐ明朝" w:eastAsia="ＭＳ Ｐ明朝" w:hAnsi="ＭＳ Ｐ明朝"/>
          <w:sz w:val="22"/>
        </w:rPr>
      </w:pPr>
      <w:r>
        <w:rPr>
          <w:rFonts w:ascii="ＭＳ Ｐ明朝" w:eastAsia="ＭＳ Ｐ明朝" w:hAnsi="ＭＳ Ｐ明朝" w:hint="eastAsia"/>
          <w:sz w:val="22"/>
        </w:rPr>
        <w:t>ルールを厳守いただけない飼い主や犬に対しては、ご利用をお断りする場合があります。</w:t>
      </w:r>
    </w:p>
    <w:p w14:paraId="7915C022" w14:textId="4D617D21" w:rsidR="00747FDB" w:rsidRDefault="00747FDB">
      <w:pPr>
        <w:rPr>
          <w:rFonts w:ascii="ＭＳ Ｐ明朝" w:eastAsia="ＭＳ Ｐ明朝" w:hAnsi="ＭＳ Ｐ明朝"/>
          <w:sz w:val="22"/>
        </w:rPr>
      </w:pPr>
    </w:p>
    <w:p w14:paraId="300A47EF" w14:textId="285C20A5" w:rsidR="00501BF1" w:rsidRDefault="00501BF1">
      <w:pPr>
        <w:rPr>
          <w:rFonts w:ascii="ＭＳ Ｐ明朝" w:eastAsia="ＭＳ Ｐ明朝" w:hAnsi="ＭＳ Ｐ明朝"/>
          <w:sz w:val="22"/>
        </w:rPr>
      </w:pPr>
      <w:r>
        <w:rPr>
          <w:rFonts w:ascii="ＭＳ Ｐ明朝" w:eastAsia="ＭＳ Ｐ明朝" w:hAnsi="ＭＳ Ｐ明朝" w:hint="eastAsia"/>
          <w:sz w:val="22"/>
        </w:rPr>
        <w:t>【利用料金】　１頭につき</w:t>
      </w:r>
      <w:r w:rsidR="00B779F4">
        <w:rPr>
          <w:rFonts w:ascii="ＭＳ Ｐ明朝" w:eastAsia="ＭＳ Ｐ明朝" w:hAnsi="ＭＳ Ｐ明朝" w:hint="eastAsia"/>
          <w:sz w:val="22"/>
        </w:rPr>
        <w:t>３</w:t>
      </w:r>
      <w:r>
        <w:rPr>
          <w:rFonts w:ascii="ＭＳ Ｐ明朝" w:eastAsia="ＭＳ Ｐ明朝" w:hAnsi="ＭＳ Ｐ明朝" w:hint="eastAsia"/>
          <w:sz w:val="22"/>
        </w:rPr>
        <w:t>００円</w:t>
      </w:r>
      <w:r w:rsidR="00405CEC">
        <w:rPr>
          <w:rFonts w:ascii="ＭＳ Ｐ明朝" w:eastAsia="ＭＳ Ｐ明朝" w:hAnsi="ＭＳ Ｐ明朝" w:hint="eastAsia"/>
          <w:sz w:val="22"/>
        </w:rPr>
        <w:t>（</w:t>
      </w:r>
      <w:r w:rsidR="009E1B35">
        <w:rPr>
          <w:rFonts w:ascii="ＭＳ Ｐ明朝" w:eastAsia="ＭＳ Ｐ明朝" w:hAnsi="ＭＳ Ｐ明朝" w:hint="eastAsia"/>
          <w:sz w:val="22"/>
        </w:rPr>
        <w:t>半日単位：</w:t>
      </w:r>
      <w:r w:rsidR="00405CEC">
        <w:rPr>
          <w:rFonts w:ascii="ＭＳ Ｐ明朝" w:eastAsia="ＭＳ Ｐ明朝" w:hAnsi="ＭＳ Ｐ明朝" w:hint="eastAsia"/>
          <w:sz w:val="22"/>
        </w:rPr>
        <w:t>午前１０時から午後１時、午後１時から午後</w:t>
      </w:r>
      <w:r w:rsidR="00B86450">
        <w:rPr>
          <w:rFonts w:ascii="ＭＳ Ｐ明朝" w:eastAsia="ＭＳ Ｐ明朝" w:hAnsi="ＭＳ Ｐ明朝" w:hint="eastAsia"/>
          <w:sz w:val="22"/>
        </w:rPr>
        <w:t>４</w:t>
      </w:r>
      <w:r w:rsidR="00405CEC">
        <w:rPr>
          <w:rFonts w:ascii="ＭＳ Ｐ明朝" w:eastAsia="ＭＳ Ｐ明朝" w:hAnsi="ＭＳ Ｐ明朝" w:hint="eastAsia"/>
          <w:sz w:val="22"/>
        </w:rPr>
        <w:t>時）</w:t>
      </w:r>
    </w:p>
    <w:p w14:paraId="154CF8B5" w14:textId="77777777" w:rsidR="007E5F77" w:rsidRDefault="00501BF1" w:rsidP="007E5F77">
      <w:pPr>
        <w:rPr>
          <w:rFonts w:ascii="ＭＳ Ｐ明朝" w:eastAsia="ＭＳ Ｐ明朝" w:hAnsi="ＭＳ Ｐ明朝"/>
          <w:sz w:val="22"/>
        </w:rPr>
      </w:pPr>
      <w:r>
        <w:rPr>
          <w:rFonts w:ascii="ＭＳ Ｐ明朝" w:eastAsia="ＭＳ Ｐ明朝" w:hAnsi="ＭＳ Ｐ明朝" w:hint="eastAsia"/>
          <w:sz w:val="22"/>
        </w:rPr>
        <w:t>【利用時間】　午前</w:t>
      </w:r>
      <w:r w:rsidR="008212A2">
        <w:rPr>
          <w:rFonts w:ascii="ＭＳ Ｐ明朝" w:eastAsia="ＭＳ Ｐ明朝" w:hAnsi="ＭＳ Ｐ明朝" w:hint="eastAsia"/>
          <w:sz w:val="22"/>
        </w:rPr>
        <w:t>１０</w:t>
      </w:r>
      <w:r>
        <w:rPr>
          <w:rFonts w:ascii="ＭＳ Ｐ明朝" w:eastAsia="ＭＳ Ｐ明朝" w:hAnsi="ＭＳ Ｐ明朝" w:hint="eastAsia"/>
          <w:sz w:val="22"/>
        </w:rPr>
        <w:t>時から午後４時まで</w:t>
      </w:r>
    </w:p>
    <w:p w14:paraId="223F6ABF" w14:textId="2941F832" w:rsidR="00501BF1" w:rsidRDefault="007A3622" w:rsidP="007E5F77">
      <w:pPr>
        <w:ind w:firstLineChars="500" w:firstLine="1100"/>
        <w:rPr>
          <w:rFonts w:ascii="ＭＳ Ｐ明朝" w:eastAsia="ＭＳ Ｐ明朝" w:hAnsi="ＭＳ Ｐ明朝"/>
          <w:sz w:val="22"/>
        </w:rPr>
      </w:pPr>
      <w:r>
        <w:rPr>
          <w:rFonts w:ascii="ＭＳ Ｐ明朝" w:eastAsia="ＭＳ Ｐ明朝" w:hAnsi="ＭＳ Ｐ明朝" w:hint="eastAsia"/>
          <w:sz w:val="22"/>
        </w:rPr>
        <w:t>（休場日：毎週火曜日</w:t>
      </w:r>
      <w:r w:rsidR="007E5F77">
        <w:rPr>
          <w:rFonts w:ascii="ＭＳ Ｐ明朝" w:eastAsia="ＭＳ Ｐ明朝" w:hAnsi="ＭＳ Ｐ明朝" w:hint="eastAsia"/>
          <w:sz w:val="22"/>
        </w:rPr>
        <w:t>、</w:t>
      </w:r>
      <w:r w:rsidR="007E5F77" w:rsidRPr="007E5F77">
        <w:rPr>
          <w:rFonts w:ascii="ＭＳ Ｐ明朝" w:eastAsia="ＭＳ Ｐ明朝" w:hAnsi="ＭＳ Ｐ明朝" w:hint="eastAsia"/>
          <w:sz w:val="22"/>
        </w:rPr>
        <w:t>年末年始</w:t>
      </w:r>
      <w:r w:rsidR="007E5F77" w:rsidRPr="007E5F77">
        <w:rPr>
          <w:rFonts w:ascii="ＭＳ Ｐ明朝" w:eastAsia="ＭＳ Ｐ明朝" w:hAnsi="ＭＳ Ｐ明朝"/>
          <w:sz w:val="22"/>
        </w:rPr>
        <w:t>12月29日～1月3日</w:t>
      </w:r>
      <w:r>
        <w:rPr>
          <w:rFonts w:ascii="ＭＳ Ｐ明朝" w:eastAsia="ＭＳ Ｐ明朝" w:hAnsi="ＭＳ Ｐ明朝" w:hint="eastAsia"/>
          <w:sz w:val="22"/>
        </w:rPr>
        <w:t>）</w:t>
      </w:r>
    </w:p>
    <w:p w14:paraId="0B942022" w14:textId="5908A3A9" w:rsidR="00501BF1" w:rsidRDefault="00501BF1">
      <w:pPr>
        <w:rPr>
          <w:rFonts w:ascii="ＭＳ Ｐ明朝" w:eastAsia="ＭＳ Ｐ明朝" w:hAnsi="ＭＳ Ｐ明朝"/>
          <w:sz w:val="22"/>
        </w:rPr>
      </w:pPr>
      <w:r>
        <w:rPr>
          <w:rFonts w:ascii="ＭＳ Ｐ明朝" w:eastAsia="ＭＳ Ｐ明朝" w:hAnsi="ＭＳ Ｐ明朝" w:hint="eastAsia"/>
          <w:sz w:val="22"/>
        </w:rPr>
        <w:t>【エリア分け】</w:t>
      </w:r>
    </w:p>
    <w:p w14:paraId="3B7B6D4D" w14:textId="09FD0947" w:rsidR="00501BF1" w:rsidRDefault="00501BF1">
      <w:pPr>
        <w:rPr>
          <w:rFonts w:ascii="ＭＳ Ｐ明朝" w:eastAsia="ＭＳ Ｐ明朝" w:hAnsi="ＭＳ Ｐ明朝"/>
          <w:sz w:val="22"/>
        </w:rPr>
      </w:pPr>
      <w:r>
        <w:rPr>
          <w:rFonts w:ascii="ＭＳ Ｐ明朝" w:eastAsia="ＭＳ Ｐ明朝" w:hAnsi="ＭＳ Ｐ明朝"/>
          <w:sz w:val="22"/>
        </w:rPr>
        <w:t xml:space="preserve">　・</w:t>
      </w:r>
      <w:r w:rsidR="00585148">
        <w:rPr>
          <w:rFonts w:ascii="ＭＳ Ｐ明朝" w:eastAsia="ＭＳ Ｐ明朝" w:hAnsi="ＭＳ Ｐ明朝"/>
          <w:sz w:val="22"/>
        </w:rPr>
        <w:t>大型・中型犬エリア（小型犬の</w:t>
      </w:r>
      <w:r w:rsidR="00585148">
        <w:rPr>
          <w:rFonts w:ascii="ＭＳ Ｐ明朝" w:eastAsia="ＭＳ Ｐ明朝" w:hAnsi="ＭＳ Ｐ明朝" w:hint="eastAsia"/>
          <w:sz w:val="22"/>
        </w:rPr>
        <w:t>利用不可）</w:t>
      </w:r>
    </w:p>
    <w:p w14:paraId="3CEB1355" w14:textId="330A95BF" w:rsidR="00501BF1" w:rsidRDefault="00501BF1">
      <w:pPr>
        <w:rPr>
          <w:rFonts w:ascii="ＭＳ Ｐ明朝" w:eastAsia="ＭＳ Ｐ明朝" w:hAnsi="ＭＳ Ｐ明朝"/>
          <w:sz w:val="22"/>
        </w:rPr>
      </w:pPr>
      <w:r>
        <w:rPr>
          <w:rFonts w:ascii="ＭＳ Ｐ明朝" w:eastAsia="ＭＳ Ｐ明朝" w:hAnsi="ＭＳ Ｐ明朝"/>
          <w:sz w:val="22"/>
        </w:rPr>
        <w:t xml:space="preserve">　・</w:t>
      </w:r>
      <w:r w:rsidR="00585148">
        <w:rPr>
          <w:rFonts w:ascii="ＭＳ Ｐ明朝" w:eastAsia="ＭＳ Ｐ明朝" w:hAnsi="ＭＳ Ｐ明朝" w:hint="eastAsia"/>
          <w:sz w:val="22"/>
        </w:rPr>
        <w:t>小型犬エリア（</w:t>
      </w:r>
      <w:r w:rsidR="009D6711">
        <w:rPr>
          <w:rFonts w:ascii="ＭＳ Ｐ明朝" w:eastAsia="ＭＳ Ｐ明朝" w:hAnsi="ＭＳ Ｐ明朝" w:hint="eastAsia"/>
          <w:sz w:val="22"/>
        </w:rPr>
        <w:t>中・</w:t>
      </w:r>
      <w:r w:rsidR="00585148">
        <w:rPr>
          <w:rFonts w:ascii="ＭＳ Ｐ明朝" w:eastAsia="ＭＳ Ｐ明朝" w:hAnsi="ＭＳ Ｐ明朝" w:hint="eastAsia"/>
          <w:sz w:val="22"/>
        </w:rPr>
        <w:t>大型犬の利用不可）</w:t>
      </w:r>
    </w:p>
    <w:p w14:paraId="16446822" w14:textId="48865FEF" w:rsidR="00501BF1" w:rsidRDefault="00501BF1">
      <w:pPr>
        <w:rPr>
          <w:rFonts w:ascii="ＭＳ Ｐ明朝" w:eastAsia="ＭＳ Ｐ明朝" w:hAnsi="ＭＳ Ｐ明朝"/>
          <w:sz w:val="22"/>
        </w:rPr>
      </w:pPr>
      <w:r>
        <w:rPr>
          <w:rFonts w:ascii="ＭＳ Ｐ明朝" w:eastAsia="ＭＳ Ｐ明朝" w:hAnsi="ＭＳ Ｐ明朝" w:hint="eastAsia"/>
          <w:sz w:val="22"/>
        </w:rPr>
        <w:t>【利用条件】</w:t>
      </w:r>
    </w:p>
    <w:p w14:paraId="624ED1EF" w14:textId="47B45A40" w:rsidR="00585148" w:rsidRDefault="00585148">
      <w:pPr>
        <w:rPr>
          <w:rFonts w:ascii="ＭＳ Ｐ明朝" w:eastAsia="ＭＳ Ｐ明朝" w:hAnsi="ＭＳ Ｐ明朝"/>
          <w:sz w:val="22"/>
        </w:rPr>
      </w:pPr>
      <w:r>
        <w:rPr>
          <w:rFonts w:ascii="ＭＳ Ｐ明朝" w:eastAsia="ＭＳ Ｐ明朝" w:hAnsi="ＭＳ Ｐ明朝" w:hint="eastAsia"/>
          <w:sz w:val="22"/>
        </w:rPr>
        <w:t xml:space="preserve">　・生後６か月以上で</w:t>
      </w:r>
      <w:r w:rsidRPr="00585148">
        <w:rPr>
          <w:rFonts w:ascii="ＭＳ Ｐ明朝" w:eastAsia="ＭＳ Ｐ明朝" w:hAnsi="ＭＳ Ｐ明朝" w:hint="eastAsia"/>
          <w:sz w:val="22"/>
        </w:rPr>
        <w:t>狂犬病予防法に基づく畜犬登録をして</w:t>
      </w:r>
      <w:r>
        <w:rPr>
          <w:rFonts w:ascii="ＭＳ Ｐ明朝" w:eastAsia="ＭＳ Ｐ明朝" w:hAnsi="ＭＳ Ｐ明朝" w:hint="eastAsia"/>
          <w:sz w:val="22"/>
        </w:rPr>
        <w:t>いること。</w:t>
      </w:r>
    </w:p>
    <w:p w14:paraId="450739B0" w14:textId="0F1835D9" w:rsidR="00585148" w:rsidRDefault="00585148">
      <w:pPr>
        <w:rPr>
          <w:rFonts w:ascii="ＭＳ Ｐ明朝" w:eastAsia="ＭＳ Ｐ明朝" w:hAnsi="ＭＳ Ｐ明朝"/>
          <w:sz w:val="22"/>
        </w:rPr>
      </w:pPr>
      <w:r>
        <w:rPr>
          <w:rFonts w:ascii="ＭＳ Ｐ明朝" w:eastAsia="ＭＳ Ｐ明朝" w:hAnsi="ＭＳ Ｐ明朝" w:hint="eastAsia"/>
          <w:sz w:val="22"/>
        </w:rPr>
        <w:t xml:space="preserve">　・１年以内に狂犬病のワクチンを接種していること。（証明書の提示は不要）</w:t>
      </w:r>
    </w:p>
    <w:p w14:paraId="0BB192AC" w14:textId="1326D413" w:rsidR="00585148" w:rsidRDefault="00585148">
      <w:pPr>
        <w:rPr>
          <w:rFonts w:ascii="ＭＳ Ｐ明朝" w:eastAsia="ＭＳ Ｐ明朝" w:hAnsi="ＭＳ Ｐ明朝"/>
          <w:sz w:val="22"/>
        </w:rPr>
      </w:pPr>
      <w:r>
        <w:rPr>
          <w:rFonts w:ascii="ＭＳ Ｐ明朝" w:eastAsia="ＭＳ Ｐ明朝" w:hAnsi="ＭＳ Ｐ明朝" w:hint="eastAsia"/>
          <w:sz w:val="22"/>
        </w:rPr>
        <w:t>【入場制限】</w:t>
      </w:r>
    </w:p>
    <w:p w14:paraId="1B647A5D" w14:textId="407741DD" w:rsidR="002D5BA1" w:rsidRDefault="00747FDB" w:rsidP="00585148">
      <w:pPr>
        <w:rPr>
          <w:rFonts w:ascii="ＭＳ Ｐ明朝" w:eastAsia="ＭＳ Ｐ明朝" w:hAnsi="ＭＳ Ｐ明朝"/>
          <w:sz w:val="22"/>
        </w:rPr>
      </w:pPr>
      <w:r w:rsidRPr="00501BF1">
        <w:rPr>
          <w:rFonts w:ascii="ＭＳ Ｐ明朝" w:eastAsia="ＭＳ Ｐ明朝" w:hAnsi="ＭＳ Ｐ明朝" w:hint="eastAsia"/>
          <w:sz w:val="22"/>
        </w:rPr>
        <w:t>①</w:t>
      </w:r>
      <w:r w:rsidR="00585148">
        <w:rPr>
          <w:rFonts w:ascii="ＭＳ Ｐ明朝" w:eastAsia="ＭＳ Ｐ明朝" w:hAnsi="ＭＳ Ｐ明朝" w:hint="eastAsia"/>
          <w:sz w:val="22"/>
        </w:rPr>
        <w:t>次の犬はご入場できません。</w:t>
      </w:r>
    </w:p>
    <w:p w14:paraId="448C1AA4" w14:textId="46DA8098" w:rsidR="00747FDB" w:rsidRDefault="00585148" w:rsidP="002D5BA1">
      <w:pPr>
        <w:ind w:firstLineChars="100" w:firstLine="220"/>
        <w:rPr>
          <w:rFonts w:ascii="ＭＳ Ｐ明朝" w:eastAsia="ＭＳ Ｐ明朝" w:hAnsi="ＭＳ Ｐ明朝"/>
          <w:sz w:val="22"/>
        </w:rPr>
      </w:pPr>
      <w:r>
        <w:rPr>
          <w:rFonts w:ascii="ＭＳ Ｐ明朝" w:eastAsia="ＭＳ Ｐ明朝" w:hAnsi="ＭＳ Ｐ明朝" w:hint="eastAsia"/>
          <w:sz w:val="22"/>
        </w:rPr>
        <w:t>・凶暴性の</w:t>
      </w:r>
      <w:r w:rsidR="002D5BA1">
        <w:rPr>
          <w:rFonts w:ascii="ＭＳ Ｐ明朝" w:eastAsia="ＭＳ Ｐ明朝" w:hAnsi="ＭＳ Ｐ明朝" w:hint="eastAsia"/>
          <w:sz w:val="22"/>
        </w:rPr>
        <w:t xml:space="preserve">ある犬　　・飼い主の命令を聞かない犬　</w:t>
      </w:r>
      <w:r w:rsidR="007A3622">
        <w:rPr>
          <w:rFonts w:ascii="ＭＳ Ｐ明朝" w:eastAsia="ＭＳ Ｐ明朝" w:hAnsi="ＭＳ Ｐ明朝" w:hint="eastAsia"/>
          <w:sz w:val="22"/>
        </w:rPr>
        <w:t xml:space="preserve">　</w:t>
      </w:r>
      <w:r w:rsidR="002D5BA1">
        <w:rPr>
          <w:rFonts w:ascii="ＭＳ Ｐ明朝" w:eastAsia="ＭＳ Ｐ明朝" w:hAnsi="ＭＳ Ｐ明朝" w:hint="eastAsia"/>
          <w:sz w:val="22"/>
        </w:rPr>
        <w:t xml:space="preserve">　・</w:t>
      </w:r>
      <w:r w:rsidR="00747FDB" w:rsidRPr="00501BF1">
        <w:rPr>
          <w:rFonts w:ascii="ＭＳ Ｐ明朝" w:eastAsia="ＭＳ Ｐ明朝" w:hAnsi="ＭＳ Ｐ明朝" w:hint="eastAsia"/>
          <w:sz w:val="22"/>
        </w:rPr>
        <w:t>発情期のメス犬</w:t>
      </w:r>
    </w:p>
    <w:p w14:paraId="23ED030A" w14:textId="478427F3" w:rsidR="002D5BA1" w:rsidRDefault="002D5BA1" w:rsidP="002D5BA1">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・皮膚病などの伝染性疾患を発症している犬　</w:t>
      </w:r>
      <w:r w:rsidR="007A3622">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・体調の悪い犬</w:t>
      </w:r>
    </w:p>
    <w:p w14:paraId="1C026CF9" w14:textId="26424807" w:rsidR="002D5BA1" w:rsidRPr="002D5BA1" w:rsidRDefault="002D5BA1" w:rsidP="002D5BA1">
      <w:pPr>
        <w:ind w:firstLineChars="100" w:firstLine="220"/>
        <w:rPr>
          <w:rFonts w:ascii="ＭＳ Ｐ明朝" w:eastAsia="ＭＳ Ｐ明朝" w:hAnsi="ＭＳ Ｐ明朝"/>
          <w:sz w:val="22"/>
        </w:rPr>
      </w:pPr>
      <w:r>
        <w:rPr>
          <w:rFonts w:ascii="ＭＳ Ｐ明朝" w:eastAsia="ＭＳ Ｐ明朝" w:hAnsi="ＭＳ Ｐ明朝" w:hint="eastAsia"/>
          <w:sz w:val="22"/>
        </w:rPr>
        <w:t>・狂犬病予防接種を受けていない犬</w:t>
      </w:r>
    </w:p>
    <w:p w14:paraId="01E300A6" w14:textId="7D371289" w:rsidR="002D5BA1" w:rsidRDefault="002D5BA1">
      <w:pPr>
        <w:rPr>
          <w:rFonts w:ascii="ＭＳ Ｐ明朝" w:eastAsia="ＭＳ Ｐ明朝" w:hAnsi="ＭＳ Ｐ明朝"/>
          <w:sz w:val="22"/>
        </w:rPr>
      </w:pPr>
      <w:r>
        <w:rPr>
          <w:rFonts w:ascii="ＭＳ Ｐ明朝" w:eastAsia="ＭＳ Ｐ明朝" w:hAnsi="ＭＳ Ｐ明朝" w:hint="eastAsia"/>
          <w:sz w:val="22"/>
        </w:rPr>
        <w:t>②</w:t>
      </w:r>
      <w:r w:rsidR="00747FDB" w:rsidRPr="00501BF1">
        <w:rPr>
          <w:rFonts w:ascii="ＭＳ Ｐ明朝" w:eastAsia="ＭＳ Ｐ明朝" w:hAnsi="ＭＳ Ｐ明朝" w:hint="eastAsia"/>
          <w:sz w:val="22"/>
        </w:rPr>
        <w:t>犬以外の</w:t>
      </w:r>
      <w:r w:rsidR="00604E22" w:rsidRPr="00501BF1">
        <w:rPr>
          <w:rFonts w:ascii="ＭＳ Ｐ明朝" w:eastAsia="ＭＳ Ｐ明朝" w:hAnsi="ＭＳ Ｐ明朝" w:hint="eastAsia"/>
          <w:sz w:val="22"/>
        </w:rPr>
        <w:t>ペット</w:t>
      </w:r>
      <w:r>
        <w:rPr>
          <w:rFonts w:ascii="ＭＳ Ｐ明朝" w:eastAsia="ＭＳ Ｐ明朝" w:hAnsi="ＭＳ Ｐ明朝" w:hint="eastAsia"/>
          <w:sz w:val="22"/>
        </w:rPr>
        <w:t>は</w:t>
      </w:r>
      <w:r w:rsidR="00604E22" w:rsidRPr="00501BF1">
        <w:rPr>
          <w:rFonts w:ascii="ＭＳ Ｐ明朝" w:eastAsia="ＭＳ Ｐ明朝" w:hAnsi="ＭＳ Ｐ明朝" w:hint="eastAsia"/>
          <w:sz w:val="22"/>
        </w:rPr>
        <w:t>入場</w:t>
      </w:r>
      <w:r>
        <w:rPr>
          <w:rFonts w:ascii="ＭＳ Ｐ明朝" w:eastAsia="ＭＳ Ｐ明朝" w:hAnsi="ＭＳ Ｐ明朝" w:hint="eastAsia"/>
          <w:sz w:val="22"/>
        </w:rPr>
        <w:t>できません。</w:t>
      </w:r>
    </w:p>
    <w:p w14:paraId="2B5CA2BF" w14:textId="691F11F6" w:rsidR="00747FDB" w:rsidRPr="00501BF1" w:rsidRDefault="002D5BA1">
      <w:pPr>
        <w:rPr>
          <w:rFonts w:ascii="ＭＳ Ｐ明朝" w:eastAsia="ＭＳ Ｐ明朝" w:hAnsi="ＭＳ Ｐ明朝"/>
          <w:sz w:val="22"/>
        </w:rPr>
      </w:pPr>
      <w:r>
        <w:rPr>
          <w:rFonts w:ascii="ＭＳ Ｐ明朝" w:eastAsia="ＭＳ Ｐ明朝" w:hAnsi="ＭＳ Ｐ明朝" w:hint="eastAsia"/>
          <w:sz w:val="22"/>
        </w:rPr>
        <w:t>③</w:t>
      </w:r>
      <w:r w:rsidR="00604E22" w:rsidRPr="00501BF1">
        <w:rPr>
          <w:rFonts w:ascii="ＭＳ Ｐ明朝" w:eastAsia="ＭＳ Ｐ明朝" w:hAnsi="ＭＳ Ｐ明朝" w:hint="eastAsia"/>
          <w:sz w:val="22"/>
        </w:rPr>
        <w:t>犬を連れていない</w:t>
      </w:r>
      <w:r>
        <w:rPr>
          <w:rFonts w:ascii="ＭＳ Ｐ明朝" w:eastAsia="ＭＳ Ｐ明朝" w:hAnsi="ＭＳ Ｐ明朝" w:hint="eastAsia"/>
          <w:sz w:val="22"/>
        </w:rPr>
        <w:t>方</w:t>
      </w:r>
      <w:r w:rsidR="00604E22" w:rsidRPr="00501BF1">
        <w:rPr>
          <w:rFonts w:ascii="ＭＳ Ｐ明朝" w:eastAsia="ＭＳ Ｐ明朝" w:hAnsi="ＭＳ Ｐ明朝" w:hint="eastAsia"/>
          <w:sz w:val="22"/>
        </w:rPr>
        <w:t>の</w:t>
      </w:r>
      <w:r>
        <w:rPr>
          <w:rFonts w:ascii="ＭＳ Ｐ明朝" w:eastAsia="ＭＳ Ｐ明朝" w:hAnsi="ＭＳ Ｐ明朝" w:hint="eastAsia"/>
          <w:sz w:val="22"/>
        </w:rPr>
        <w:t>ご</w:t>
      </w:r>
      <w:r w:rsidR="00604E22" w:rsidRPr="00501BF1">
        <w:rPr>
          <w:rFonts w:ascii="ＭＳ Ｐ明朝" w:eastAsia="ＭＳ Ｐ明朝" w:hAnsi="ＭＳ Ｐ明朝" w:hint="eastAsia"/>
          <w:sz w:val="22"/>
        </w:rPr>
        <w:t>入場はできません。</w:t>
      </w:r>
    </w:p>
    <w:p w14:paraId="0E8EA85B" w14:textId="568EB3F7" w:rsidR="002D5BA1" w:rsidRDefault="002D5BA1" w:rsidP="007C6282">
      <w:pPr>
        <w:rPr>
          <w:rFonts w:ascii="ＭＳ Ｐ明朝" w:eastAsia="ＭＳ Ｐ明朝" w:hAnsi="ＭＳ Ｐ明朝"/>
          <w:sz w:val="22"/>
        </w:rPr>
      </w:pPr>
      <w:r>
        <w:rPr>
          <w:rFonts w:ascii="ＭＳ Ｐ明朝" w:eastAsia="ＭＳ Ｐ明朝" w:hAnsi="ＭＳ Ｐ明朝" w:hint="eastAsia"/>
          <w:sz w:val="22"/>
        </w:rPr>
        <w:t>④小学生</w:t>
      </w:r>
      <w:r w:rsidR="00604E22" w:rsidRPr="00501BF1">
        <w:rPr>
          <w:rFonts w:ascii="ＭＳ Ｐ明朝" w:eastAsia="ＭＳ Ｐ明朝" w:hAnsi="ＭＳ Ｐ明朝" w:hint="eastAsia"/>
          <w:sz w:val="22"/>
        </w:rPr>
        <w:t>以下は、保護者同伴</w:t>
      </w:r>
      <w:r>
        <w:rPr>
          <w:rFonts w:ascii="ＭＳ Ｐ明朝" w:eastAsia="ＭＳ Ｐ明朝" w:hAnsi="ＭＳ Ｐ明朝" w:hint="eastAsia"/>
          <w:sz w:val="22"/>
        </w:rPr>
        <w:t>でないと入場できません。</w:t>
      </w:r>
    </w:p>
    <w:p w14:paraId="3B9AFEB8" w14:textId="0F5A4335" w:rsidR="000A2DBD" w:rsidRDefault="000A2DBD" w:rsidP="007C6282">
      <w:pPr>
        <w:rPr>
          <w:rFonts w:ascii="ＭＳ Ｐ明朝" w:eastAsia="ＭＳ Ｐ明朝" w:hAnsi="ＭＳ Ｐ明朝"/>
          <w:sz w:val="22"/>
        </w:rPr>
      </w:pPr>
      <w:r>
        <w:rPr>
          <w:rFonts w:ascii="ＭＳ Ｐ明朝" w:eastAsia="ＭＳ Ｐ明朝" w:hAnsi="ＭＳ Ｐ明朝" w:hint="eastAsia"/>
          <w:sz w:val="22"/>
        </w:rPr>
        <w:t>⑤ドッグラン内に食べ物（人間用・犬用共に）の持ち込み入場はできません。</w:t>
      </w:r>
    </w:p>
    <w:p w14:paraId="27228714" w14:textId="33FD8239" w:rsidR="002D5BA1" w:rsidRDefault="002D5BA1">
      <w:pPr>
        <w:rPr>
          <w:rFonts w:ascii="ＭＳ Ｐ明朝" w:eastAsia="ＭＳ Ｐ明朝" w:hAnsi="ＭＳ Ｐ明朝"/>
          <w:sz w:val="22"/>
        </w:rPr>
      </w:pPr>
      <w:r>
        <w:rPr>
          <w:rFonts w:ascii="ＭＳ Ｐ明朝" w:eastAsia="ＭＳ Ｐ明朝" w:hAnsi="ＭＳ Ｐ明朝" w:hint="eastAsia"/>
          <w:sz w:val="22"/>
        </w:rPr>
        <w:t>【ご利用にあたって】</w:t>
      </w:r>
    </w:p>
    <w:p w14:paraId="16A8C5F7" w14:textId="74CAAAD6" w:rsidR="00A4302E" w:rsidRDefault="007A3622">
      <w:pPr>
        <w:rPr>
          <w:rFonts w:ascii="ＭＳ Ｐ明朝" w:eastAsia="ＭＳ Ｐ明朝" w:hAnsi="ＭＳ Ｐ明朝"/>
          <w:sz w:val="22"/>
        </w:rPr>
      </w:pPr>
      <w:r>
        <w:rPr>
          <w:rFonts w:ascii="ＭＳ Ｐ明朝" w:eastAsia="ＭＳ Ｐ明朝" w:hAnsi="ＭＳ Ｐ明朝" w:hint="eastAsia"/>
          <w:sz w:val="22"/>
        </w:rPr>
        <w:t>①</w:t>
      </w:r>
      <w:r w:rsidR="00A4302E">
        <w:rPr>
          <w:rFonts w:ascii="ＭＳ Ｐ明朝" w:eastAsia="ＭＳ Ｐ明朝" w:hAnsi="ＭＳ Ｐ明朝" w:hint="eastAsia"/>
          <w:sz w:val="22"/>
        </w:rPr>
        <w:t>パークセンターでの受付の際に、犬は入館できません。</w:t>
      </w:r>
    </w:p>
    <w:p w14:paraId="2AB67830" w14:textId="77777777" w:rsidR="008952F6" w:rsidRDefault="00A4302E" w:rsidP="008952F6">
      <w:pPr>
        <w:ind w:firstLineChars="100" w:firstLine="220"/>
        <w:rPr>
          <w:rFonts w:ascii="ＭＳ Ｐ明朝" w:eastAsia="ＭＳ Ｐ明朝" w:hAnsi="ＭＳ Ｐ明朝"/>
          <w:sz w:val="22"/>
        </w:rPr>
      </w:pPr>
      <w:r>
        <w:rPr>
          <w:rFonts w:ascii="ＭＳ Ｐ明朝" w:eastAsia="ＭＳ Ｐ明朝" w:hAnsi="ＭＳ Ｐ明朝" w:hint="eastAsia"/>
          <w:sz w:val="22"/>
        </w:rPr>
        <w:t>徒歩で来園の際は、パークセンター</w:t>
      </w:r>
      <w:r w:rsidR="008952F6">
        <w:rPr>
          <w:rFonts w:ascii="ＭＳ Ｐ明朝" w:eastAsia="ＭＳ Ｐ明朝" w:hAnsi="ＭＳ Ｐ明朝" w:hint="eastAsia"/>
          <w:sz w:val="22"/>
        </w:rPr>
        <w:t>西側の公園入口に設置した「</w:t>
      </w:r>
      <w:r>
        <w:rPr>
          <w:rFonts w:ascii="ＭＳ Ｐ明朝" w:eastAsia="ＭＳ Ｐ明朝" w:hAnsi="ＭＳ Ｐ明朝" w:hint="eastAsia"/>
          <w:sz w:val="22"/>
        </w:rPr>
        <w:t>リードフックポール</w:t>
      </w:r>
      <w:r w:rsidR="008952F6">
        <w:rPr>
          <w:rFonts w:ascii="ＭＳ Ｐ明朝" w:eastAsia="ＭＳ Ｐ明朝" w:hAnsi="ＭＳ Ｐ明朝" w:hint="eastAsia"/>
          <w:sz w:val="22"/>
        </w:rPr>
        <w:t>」</w:t>
      </w:r>
      <w:r>
        <w:rPr>
          <w:rFonts w:ascii="ＭＳ Ｐ明朝" w:eastAsia="ＭＳ Ｐ明朝" w:hAnsi="ＭＳ Ｐ明朝" w:hint="eastAsia"/>
          <w:sz w:val="22"/>
        </w:rPr>
        <w:t>に犬</w:t>
      </w:r>
    </w:p>
    <w:p w14:paraId="4FAE85AB" w14:textId="3D1A0820" w:rsidR="00A4302E" w:rsidRDefault="00A4302E" w:rsidP="008952F6">
      <w:pPr>
        <w:ind w:firstLineChars="100" w:firstLine="220"/>
        <w:rPr>
          <w:rFonts w:ascii="ＭＳ Ｐ明朝" w:eastAsia="ＭＳ Ｐ明朝" w:hAnsi="ＭＳ Ｐ明朝"/>
          <w:sz w:val="22"/>
        </w:rPr>
      </w:pPr>
      <w:r>
        <w:rPr>
          <w:rFonts w:ascii="ＭＳ Ｐ明朝" w:eastAsia="ＭＳ Ｐ明朝" w:hAnsi="ＭＳ Ｐ明朝" w:hint="eastAsia"/>
          <w:sz w:val="22"/>
        </w:rPr>
        <w:t>を繋いでください。</w:t>
      </w:r>
    </w:p>
    <w:p w14:paraId="53224363" w14:textId="7664A6F3" w:rsidR="00C956ED" w:rsidRPr="00C956ED" w:rsidRDefault="00C956ED">
      <w:pPr>
        <w:rPr>
          <w:rFonts w:ascii="ＭＳ Ｐ明朝" w:eastAsia="ＭＳ Ｐ明朝" w:hAnsi="ＭＳ Ｐ明朝"/>
          <w:sz w:val="22"/>
        </w:rPr>
      </w:pPr>
      <w:r>
        <w:rPr>
          <w:rFonts w:ascii="ＭＳ Ｐ明朝" w:eastAsia="ＭＳ Ｐ明朝" w:hAnsi="ＭＳ Ｐ明朝" w:hint="eastAsia"/>
          <w:sz w:val="22"/>
        </w:rPr>
        <w:t>②施設利用時は、飼い主が「利用許可証」をご自身の首にかけてご掲示ください。</w:t>
      </w:r>
    </w:p>
    <w:p w14:paraId="32CE6A28" w14:textId="3A7E1F9E" w:rsidR="000A2DBD" w:rsidRDefault="00C956ED" w:rsidP="000A2DBD">
      <w:pPr>
        <w:ind w:left="220" w:hangingChars="100" w:hanging="220"/>
        <w:rPr>
          <w:rFonts w:ascii="ＭＳ Ｐ明朝" w:eastAsia="ＭＳ Ｐ明朝" w:hAnsi="ＭＳ Ｐ明朝"/>
          <w:sz w:val="22"/>
        </w:rPr>
      </w:pPr>
      <w:r>
        <w:rPr>
          <w:rFonts w:ascii="ＭＳ Ｐ明朝" w:eastAsia="ＭＳ Ｐ明朝" w:hAnsi="ＭＳ Ｐ明朝" w:hint="eastAsia"/>
          <w:sz w:val="22"/>
        </w:rPr>
        <w:t>③</w:t>
      </w:r>
      <w:r w:rsidR="000A2DBD">
        <w:rPr>
          <w:rFonts w:ascii="ＭＳ Ｐ明朝" w:eastAsia="ＭＳ Ｐ明朝" w:hAnsi="ＭＳ Ｐ明朝" w:hint="eastAsia"/>
          <w:sz w:val="22"/>
        </w:rPr>
        <w:t>飼い主は愛犬と一緒に入場し、</w:t>
      </w:r>
      <w:r w:rsidR="000A2DBD" w:rsidRPr="000A2DBD">
        <w:rPr>
          <w:rFonts w:ascii="ＭＳ Ｐ明朝" w:eastAsia="ＭＳ Ｐ明朝" w:hAnsi="ＭＳ Ｐ明朝"/>
          <w:sz w:val="22"/>
        </w:rPr>
        <w:t>常に愛犬から目を離さず、いつでも速やかに対処できる</w:t>
      </w:r>
      <w:r w:rsidR="000A2DBD">
        <w:rPr>
          <w:rFonts w:ascii="ＭＳ Ｐ明朝" w:eastAsia="ＭＳ Ｐ明朝" w:hAnsi="ＭＳ Ｐ明朝" w:hint="eastAsia"/>
          <w:sz w:val="22"/>
        </w:rPr>
        <w:t>よう</w:t>
      </w:r>
      <w:r w:rsidR="000A2DBD" w:rsidRPr="000A2DBD">
        <w:rPr>
          <w:rFonts w:ascii="ＭＳ Ｐ明朝" w:eastAsia="ＭＳ Ｐ明朝" w:hAnsi="ＭＳ Ｐ明朝"/>
          <w:sz w:val="22"/>
        </w:rPr>
        <w:t>十分な気配りをお願いします。</w:t>
      </w:r>
    </w:p>
    <w:p w14:paraId="0002C26F" w14:textId="3622672D" w:rsidR="000A2DBD" w:rsidRPr="000A2DBD" w:rsidRDefault="00C956ED">
      <w:pPr>
        <w:rPr>
          <w:rFonts w:ascii="ＭＳ Ｐ明朝" w:eastAsia="ＭＳ Ｐ明朝" w:hAnsi="ＭＳ Ｐ明朝"/>
          <w:sz w:val="22"/>
        </w:rPr>
      </w:pPr>
      <w:r>
        <w:rPr>
          <w:rFonts w:ascii="ＭＳ Ｐ明朝" w:eastAsia="ＭＳ Ｐ明朝" w:hAnsi="ＭＳ Ｐ明朝" w:hint="eastAsia"/>
          <w:sz w:val="22"/>
        </w:rPr>
        <w:t>④</w:t>
      </w:r>
      <w:r w:rsidR="000A2DBD">
        <w:rPr>
          <w:rFonts w:ascii="ＭＳ Ｐ明朝" w:eastAsia="ＭＳ Ｐ明朝" w:hAnsi="ＭＳ Ｐ明朝" w:hint="eastAsia"/>
          <w:sz w:val="22"/>
        </w:rPr>
        <w:t>犬用または人間用を問わず、おもちゃ（遊具）を持ち込んでのご利用はできません。</w:t>
      </w:r>
    </w:p>
    <w:p w14:paraId="37100D19" w14:textId="6E7C142F" w:rsidR="00604E22" w:rsidRPr="00501BF1" w:rsidRDefault="00C956ED">
      <w:pPr>
        <w:rPr>
          <w:rFonts w:ascii="ＭＳ Ｐ明朝" w:eastAsia="ＭＳ Ｐ明朝" w:hAnsi="ＭＳ Ｐ明朝"/>
          <w:sz w:val="22"/>
        </w:rPr>
      </w:pPr>
      <w:r>
        <w:rPr>
          <w:rFonts w:ascii="ＭＳ Ｐ明朝" w:eastAsia="ＭＳ Ｐ明朝" w:hAnsi="ＭＳ Ｐ明朝" w:hint="eastAsia"/>
          <w:sz w:val="22"/>
        </w:rPr>
        <w:t>⑤</w:t>
      </w:r>
      <w:r w:rsidR="00474BCF">
        <w:rPr>
          <w:rFonts w:ascii="ＭＳ Ｐ明朝" w:eastAsia="ＭＳ Ｐ明朝" w:hAnsi="ＭＳ Ｐ明朝" w:hint="eastAsia"/>
          <w:sz w:val="22"/>
        </w:rPr>
        <w:t>施設内への食べ物（人間用・犬用）の持ち込み</w:t>
      </w:r>
      <w:r w:rsidR="00604E22" w:rsidRPr="00501BF1">
        <w:rPr>
          <w:rFonts w:ascii="ＭＳ Ｐ明朝" w:eastAsia="ＭＳ Ｐ明朝" w:hAnsi="ＭＳ Ｐ明朝" w:hint="eastAsia"/>
          <w:sz w:val="22"/>
        </w:rPr>
        <w:t>はできません。</w:t>
      </w:r>
    </w:p>
    <w:p w14:paraId="4D34D5AE" w14:textId="47E01F51" w:rsidR="00604E22" w:rsidRPr="00501BF1" w:rsidRDefault="00C956ED">
      <w:pPr>
        <w:rPr>
          <w:rFonts w:ascii="ＭＳ Ｐ明朝" w:eastAsia="ＭＳ Ｐ明朝" w:hAnsi="ＭＳ Ｐ明朝"/>
          <w:sz w:val="22"/>
        </w:rPr>
      </w:pPr>
      <w:r>
        <w:rPr>
          <w:rFonts w:ascii="ＭＳ Ｐ明朝" w:eastAsia="ＭＳ Ｐ明朝" w:hAnsi="ＭＳ Ｐ明朝" w:hint="eastAsia"/>
          <w:sz w:val="22"/>
        </w:rPr>
        <w:t>⑥</w:t>
      </w:r>
      <w:r w:rsidR="00AD48F1">
        <w:rPr>
          <w:rFonts w:ascii="ＭＳ Ｐ明朝" w:eastAsia="ＭＳ Ｐ明朝" w:hAnsi="ＭＳ Ｐ明朝" w:hint="eastAsia"/>
          <w:sz w:val="22"/>
        </w:rPr>
        <w:t>排泄物は、飼い主が持ち帰って</w:t>
      </w:r>
      <w:r w:rsidR="000A2DBD">
        <w:rPr>
          <w:rFonts w:ascii="ＭＳ Ｐ明朝" w:eastAsia="ＭＳ Ｐ明朝" w:hAnsi="ＭＳ Ｐ明朝" w:hint="eastAsia"/>
          <w:sz w:val="22"/>
        </w:rPr>
        <w:t>ください</w:t>
      </w:r>
      <w:r w:rsidR="00604E22" w:rsidRPr="00501BF1">
        <w:rPr>
          <w:rFonts w:ascii="ＭＳ Ｐ明朝" w:eastAsia="ＭＳ Ｐ明朝" w:hAnsi="ＭＳ Ｐ明朝" w:hint="eastAsia"/>
          <w:sz w:val="22"/>
        </w:rPr>
        <w:t>。</w:t>
      </w:r>
    </w:p>
    <w:p w14:paraId="335E62B9" w14:textId="2249A7D3" w:rsidR="00A4302E" w:rsidRDefault="00C956ED">
      <w:pPr>
        <w:rPr>
          <w:rFonts w:ascii="ＭＳ Ｐ明朝" w:eastAsia="ＭＳ Ｐ明朝" w:hAnsi="ＭＳ Ｐ明朝"/>
          <w:sz w:val="22"/>
        </w:rPr>
      </w:pPr>
      <w:r>
        <w:rPr>
          <w:rFonts w:ascii="ＭＳ Ｐ明朝" w:eastAsia="ＭＳ Ｐ明朝" w:hAnsi="ＭＳ Ｐ明朝" w:hint="eastAsia"/>
          <w:sz w:val="22"/>
        </w:rPr>
        <w:t>⑦</w:t>
      </w:r>
      <w:r w:rsidR="00A4302E">
        <w:rPr>
          <w:rFonts w:ascii="ＭＳ Ｐ明朝" w:eastAsia="ＭＳ Ｐ明朝" w:hAnsi="ＭＳ Ｐ明朝" w:hint="eastAsia"/>
          <w:sz w:val="22"/>
        </w:rPr>
        <w:t>公園内で犬と歩行できるのは、</w:t>
      </w:r>
      <w:r w:rsidR="00604E22" w:rsidRPr="00501BF1">
        <w:rPr>
          <w:rFonts w:ascii="ＭＳ Ｐ明朝" w:eastAsia="ＭＳ Ｐ明朝" w:hAnsi="ＭＳ Ｐ明朝" w:hint="eastAsia"/>
          <w:sz w:val="22"/>
        </w:rPr>
        <w:t>ドッグラン</w:t>
      </w:r>
      <w:r w:rsidR="00A4302E">
        <w:rPr>
          <w:rFonts w:ascii="ＭＳ Ｐ明朝" w:eastAsia="ＭＳ Ｐ明朝" w:hAnsi="ＭＳ Ｐ明朝" w:hint="eastAsia"/>
          <w:sz w:val="22"/>
        </w:rPr>
        <w:t>とドッグラン用駐車場との行き来のみです。</w:t>
      </w:r>
    </w:p>
    <w:p w14:paraId="5424BF4D" w14:textId="77777777" w:rsidR="009D6711" w:rsidRDefault="00A4302E" w:rsidP="00A4302E">
      <w:pPr>
        <w:ind w:firstLineChars="100" w:firstLine="220"/>
        <w:rPr>
          <w:rFonts w:ascii="ＭＳ Ｐ明朝" w:eastAsia="ＭＳ Ｐ明朝" w:hAnsi="ＭＳ Ｐ明朝"/>
          <w:sz w:val="22"/>
        </w:rPr>
      </w:pPr>
      <w:r>
        <w:rPr>
          <w:rFonts w:ascii="ＭＳ Ｐ明朝" w:eastAsia="ＭＳ Ｐ明朝" w:hAnsi="ＭＳ Ｐ明朝" w:hint="eastAsia"/>
          <w:sz w:val="22"/>
        </w:rPr>
        <w:t>その他のエリアは</w:t>
      </w:r>
      <w:r w:rsidR="007E340F">
        <w:rPr>
          <w:rFonts w:ascii="ＭＳ Ｐ明朝" w:eastAsia="ＭＳ Ｐ明朝" w:hAnsi="ＭＳ Ｐ明朝" w:hint="eastAsia"/>
          <w:sz w:val="22"/>
        </w:rPr>
        <w:t>ペット禁止区域ですので、散歩はできません。</w:t>
      </w:r>
    </w:p>
    <w:p w14:paraId="020E6083" w14:textId="09E059E0" w:rsidR="00604E22" w:rsidRPr="00501BF1" w:rsidRDefault="009D6711" w:rsidP="00A4302E">
      <w:pPr>
        <w:ind w:firstLineChars="100" w:firstLine="220"/>
        <w:rPr>
          <w:rFonts w:ascii="ＭＳ Ｐ明朝" w:eastAsia="ＭＳ Ｐ明朝" w:hAnsi="ＭＳ Ｐ明朝"/>
          <w:sz w:val="22"/>
        </w:rPr>
      </w:pPr>
      <w:r>
        <w:rPr>
          <w:rFonts w:ascii="ＭＳ Ｐ明朝" w:eastAsia="ＭＳ Ｐ明朝" w:hAnsi="ＭＳ Ｐ明朝" w:hint="eastAsia"/>
          <w:sz w:val="22"/>
        </w:rPr>
        <w:t>パークセンターからドッグランまでのルートは別紙のとおりです。</w:t>
      </w:r>
    </w:p>
    <w:p w14:paraId="53A876BA" w14:textId="5A737A6F" w:rsidR="005345E0" w:rsidRDefault="00C956ED" w:rsidP="00501BF1">
      <w:pPr>
        <w:ind w:left="110" w:hangingChars="50" w:hanging="110"/>
        <w:rPr>
          <w:rFonts w:ascii="ＭＳ Ｐ明朝" w:eastAsia="ＭＳ Ｐ明朝" w:hAnsi="ＭＳ Ｐ明朝"/>
          <w:sz w:val="22"/>
        </w:rPr>
      </w:pPr>
      <w:r>
        <w:rPr>
          <w:rFonts w:ascii="ＭＳ Ｐ明朝" w:eastAsia="ＭＳ Ｐ明朝" w:hAnsi="ＭＳ Ｐ明朝" w:hint="eastAsia"/>
          <w:sz w:val="22"/>
        </w:rPr>
        <w:t>⑧</w:t>
      </w:r>
      <w:r w:rsidR="00AD48F1">
        <w:rPr>
          <w:rFonts w:ascii="ＭＳ Ｐ明朝" w:eastAsia="ＭＳ Ｐ明朝" w:hAnsi="ＭＳ Ｐ明朝" w:hint="eastAsia"/>
          <w:sz w:val="22"/>
        </w:rPr>
        <w:t>犬のブラッシングは禁止です。</w:t>
      </w:r>
    </w:p>
    <w:p w14:paraId="3A8D0241" w14:textId="76F158A3" w:rsidR="007E340F" w:rsidRDefault="00C956ED" w:rsidP="00501BF1">
      <w:pPr>
        <w:ind w:left="110" w:hangingChars="50" w:hanging="110"/>
        <w:rPr>
          <w:rFonts w:ascii="ＭＳ Ｐ明朝" w:eastAsia="ＭＳ Ｐ明朝" w:hAnsi="ＭＳ Ｐ明朝"/>
          <w:sz w:val="22"/>
        </w:rPr>
      </w:pPr>
      <w:r>
        <w:rPr>
          <w:rFonts w:ascii="ＭＳ Ｐ明朝" w:eastAsia="ＭＳ Ｐ明朝" w:hAnsi="ＭＳ Ｐ明朝" w:hint="eastAsia"/>
          <w:sz w:val="22"/>
        </w:rPr>
        <w:t>⑨</w:t>
      </w:r>
      <w:r w:rsidR="007E340F">
        <w:rPr>
          <w:rFonts w:ascii="ＭＳ Ｐ明朝" w:eastAsia="ＭＳ Ｐ明朝" w:hAnsi="ＭＳ Ｐ明朝" w:hint="eastAsia"/>
          <w:sz w:val="22"/>
        </w:rPr>
        <w:t>ご入場及びご退場の際は、必ず出入り口を閉めてください。</w:t>
      </w:r>
    </w:p>
    <w:p w14:paraId="11CC7E0C" w14:textId="57D20444" w:rsidR="00AD48F1" w:rsidRDefault="00C956ED" w:rsidP="00A4302E">
      <w:pPr>
        <w:ind w:left="110" w:hangingChars="50" w:hanging="110"/>
        <w:rPr>
          <w:rFonts w:ascii="ＭＳ Ｐ明朝" w:eastAsia="ＭＳ Ｐ明朝" w:hAnsi="ＭＳ Ｐ明朝"/>
          <w:sz w:val="22"/>
        </w:rPr>
      </w:pPr>
      <w:r>
        <w:rPr>
          <w:rFonts w:ascii="ＭＳ Ｐ明朝" w:eastAsia="ＭＳ Ｐ明朝" w:hAnsi="ＭＳ Ｐ明朝" w:hint="eastAsia"/>
          <w:sz w:val="22"/>
        </w:rPr>
        <w:t>⑩</w:t>
      </w:r>
      <w:r w:rsidR="007A3622">
        <w:rPr>
          <w:rFonts w:ascii="ＭＳ Ｐ明朝" w:eastAsia="ＭＳ Ｐ明朝" w:hAnsi="ＭＳ Ｐ明朝" w:hint="eastAsia"/>
          <w:sz w:val="22"/>
        </w:rPr>
        <w:t>お帰りの際には、利用許可証を</w:t>
      </w:r>
      <w:r w:rsidR="00972E42">
        <w:rPr>
          <w:rFonts w:ascii="ＭＳ Ｐ明朝" w:eastAsia="ＭＳ Ｐ明朝" w:hAnsi="ＭＳ Ｐ明朝" w:hint="eastAsia"/>
          <w:sz w:val="22"/>
        </w:rPr>
        <w:t>回収ボックスに入れてください。</w:t>
      </w:r>
    </w:p>
    <w:p w14:paraId="2EFA88BC" w14:textId="77777777" w:rsidR="002D44BF" w:rsidRDefault="002D44BF" w:rsidP="00A4302E">
      <w:pPr>
        <w:ind w:left="110" w:hangingChars="50" w:hanging="110"/>
        <w:rPr>
          <w:rFonts w:ascii="ＭＳ Ｐ明朝" w:eastAsia="ＭＳ Ｐ明朝" w:hAnsi="ＭＳ Ｐ明朝"/>
          <w:sz w:val="22"/>
        </w:rPr>
      </w:pPr>
    </w:p>
    <w:p w14:paraId="779B1CE0" w14:textId="2936CE36" w:rsidR="007E340F" w:rsidRDefault="007E340F" w:rsidP="00A4302E">
      <w:pPr>
        <w:ind w:left="110" w:hangingChars="50" w:hanging="110"/>
        <w:rPr>
          <w:rFonts w:ascii="ＭＳ Ｐ明朝" w:eastAsia="ＭＳ Ｐ明朝" w:hAnsi="ＭＳ Ｐ明朝"/>
          <w:sz w:val="22"/>
        </w:rPr>
      </w:pPr>
      <w:r>
        <w:rPr>
          <w:rFonts w:ascii="ＭＳ Ｐ明朝" w:eastAsia="ＭＳ Ｐ明朝" w:hAnsi="ＭＳ Ｐ明朝" w:hint="eastAsia"/>
          <w:sz w:val="22"/>
        </w:rPr>
        <w:t>※場内での事故等については、飼い主の自己責任とさせていただきます。飼い主又は犬同士のトラブルが発生した場合には、当事者間で解決してください。</w:t>
      </w:r>
    </w:p>
    <w:p w14:paraId="30DB5729" w14:textId="5E0BC824" w:rsidR="007E5F77" w:rsidRDefault="007E5F77" w:rsidP="007E5F77">
      <w:pPr>
        <w:ind w:left="110" w:hangingChars="50" w:hanging="110"/>
        <w:rPr>
          <w:rFonts w:ascii="ＭＳ Ｐ明朝" w:eastAsia="ＭＳ Ｐ明朝" w:hAnsi="ＭＳ Ｐ明朝"/>
          <w:sz w:val="22"/>
        </w:rPr>
      </w:pPr>
    </w:p>
    <w:p w14:paraId="0509E7E5" w14:textId="77777777" w:rsidR="002D44BF" w:rsidRDefault="002D44BF" w:rsidP="007E5F77">
      <w:pPr>
        <w:ind w:left="110" w:hangingChars="50" w:hanging="110"/>
        <w:rPr>
          <w:rFonts w:ascii="ＭＳ Ｐ明朝" w:eastAsia="ＭＳ Ｐ明朝" w:hAnsi="ＭＳ Ｐ明朝"/>
          <w:sz w:val="22"/>
        </w:rPr>
      </w:pPr>
    </w:p>
    <w:p w14:paraId="5CC25A1B" w14:textId="5EC26D12" w:rsidR="00737437" w:rsidRPr="001C585B" w:rsidRDefault="00737437" w:rsidP="007E5F77">
      <w:pPr>
        <w:ind w:left="120" w:hangingChars="50" w:hanging="120"/>
        <w:jc w:val="center"/>
        <w:rPr>
          <w:rFonts w:ascii="ＭＳ Ｐ明朝" w:eastAsia="ＭＳ Ｐ明朝" w:hAnsi="ＭＳ Ｐ明朝"/>
          <w:b/>
          <w:bCs/>
          <w:i/>
          <w:iCs/>
          <w:sz w:val="24"/>
          <w:szCs w:val="24"/>
        </w:rPr>
      </w:pPr>
      <w:r w:rsidRPr="002805B1">
        <w:rPr>
          <w:rFonts w:ascii="ＭＳ Ｐ明朝" w:eastAsia="ＭＳ Ｐ明朝" w:hAnsi="ＭＳ Ｐ明朝" w:hint="eastAsia"/>
          <w:b/>
          <w:bCs/>
          <w:sz w:val="24"/>
          <w:szCs w:val="24"/>
        </w:rPr>
        <w:t>新地町</w:t>
      </w:r>
    </w:p>
    <w:p w14:paraId="5637A38B" w14:textId="6811F55C" w:rsidR="002D44BF" w:rsidRPr="004F6506" w:rsidRDefault="002D44BF" w:rsidP="007E5F77">
      <w:pPr>
        <w:ind w:left="181" w:hangingChars="50" w:hanging="181"/>
        <w:jc w:val="center"/>
        <w:rPr>
          <w:rFonts w:ascii="ＭＳ Ｐ明朝" w:eastAsia="ＭＳ Ｐ明朝" w:hAnsi="ＭＳ Ｐ明朝"/>
          <w:b/>
          <w:bCs/>
          <w:sz w:val="36"/>
          <w:szCs w:val="36"/>
        </w:rPr>
      </w:pPr>
      <w:r w:rsidRPr="004F6506">
        <w:rPr>
          <w:rFonts w:ascii="ＭＳ Ｐ明朝" w:eastAsia="ＭＳ Ｐ明朝" w:hAnsi="ＭＳ Ｐ明朝" w:hint="eastAsia"/>
          <w:b/>
          <w:bCs/>
          <w:sz w:val="36"/>
          <w:szCs w:val="36"/>
        </w:rPr>
        <w:lastRenderedPageBreak/>
        <w:t>誓約書</w:t>
      </w:r>
    </w:p>
    <w:p w14:paraId="13FEBAF8" w14:textId="2E5768D4" w:rsidR="002D44BF" w:rsidRPr="004F6506" w:rsidRDefault="002D44BF" w:rsidP="007E5F77">
      <w:pPr>
        <w:ind w:left="181" w:hangingChars="50" w:hanging="181"/>
        <w:jc w:val="center"/>
        <w:rPr>
          <w:rFonts w:ascii="ＭＳ Ｐ明朝" w:eastAsia="ＭＳ Ｐ明朝" w:hAnsi="ＭＳ Ｐ明朝"/>
          <w:b/>
          <w:bCs/>
          <w:sz w:val="36"/>
          <w:szCs w:val="36"/>
        </w:rPr>
      </w:pPr>
    </w:p>
    <w:p w14:paraId="6A5D5159" w14:textId="2F6E2900" w:rsidR="002D44BF" w:rsidRPr="004F6506" w:rsidRDefault="002D44BF" w:rsidP="004F6506">
      <w:pPr>
        <w:ind w:left="180" w:hangingChars="50" w:hanging="180"/>
        <w:rPr>
          <w:rFonts w:ascii="ＭＳ Ｐ明朝" w:eastAsia="ＭＳ Ｐ明朝" w:hAnsi="ＭＳ Ｐ明朝"/>
          <w:sz w:val="36"/>
          <w:szCs w:val="36"/>
        </w:rPr>
      </w:pPr>
    </w:p>
    <w:p w14:paraId="3027A13E" w14:textId="2839522E" w:rsidR="002D44BF" w:rsidRPr="004F6506" w:rsidRDefault="004F6506" w:rsidP="004F6506">
      <w:pPr>
        <w:ind w:left="180" w:hangingChars="50" w:hanging="180"/>
        <w:rPr>
          <w:rFonts w:ascii="ＭＳ Ｐ明朝" w:eastAsia="ＭＳ Ｐ明朝" w:hAnsi="ＭＳ Ｐ明朝"/>
          <w:sz w:val="36"/>
          <w:szCs w:val="36"/>
        </w:rPr>
      </w:pPr>
      <w:r w:rsidRPr="004F6506">
        <w:rPr>
          <w:rFonts w:ascii="ＭＳ Ｐ明朝" w:eastAsia="ＭＳ Ｐ明朝" w:hAnsi="ＭＳ Ｐ明朝" w:hint="eastAsia"/>
          <w:sz w:val="36"/>
          <w:szCs w:val="36"/>
        </w:rPr>
        <w:t xml:space="preserve">　私は、本日「釣師防災緑地公園ドッグラン」を利用するにあたり、先に説明を受けた利用規定を</w:t>
      </w:r>
      <w:r>
        <w:rPr>
          <w:rFonts w:ascii="ＭＳ Ｐ明朝" w:eastAsia="ＭＳ Ｐ明朝" w:hAnsi="ＭＳ Ｐ明朝" w:hint="eastAsia"/>
          <w:sz w:val="36"/>
          <w:szCs w:val="36"/>
        </w:rPr>
        <w:t>遵守し</w:t>
      </w:r>
      <w:r w:rsidRPr="004F6506">
        <w:rPr>
          <w:rFonts w:ascii="ＭＳ Ｐ明朝" w:eastAsia="ＭＳ Ｐ明朝" w:hAnsi="ＭＳ Ｐ明朝" w:hint="eastAsia"/>
          <w:sz w:val="36"/>
          <w:szCs w:val="36"/>
        </w:rPr>
        <w:t>、一切の事故について自己責任で解決することを約束します。</w:t>
      </w:r>
    </w:p>
    <w:p w14:paraId="0ADA51DD" w14:textId="425D18B2" w:rsidR="004F6506" w:rsidRDefault="004F6506" w:rsidP="004F6506">
      <w:pPr>
        <w:ind w:left="180" w:hangingChars="50" w:hanging="180"/>
        <w:rPr>
          <w:rFonts w:ascii="ＭＳ Ｐ明朝" w:eastAsia="ＭＳ Ｐ明朝" w:hAnsi="ＭＳ Ｐ明朝"/>
          <w:sz w:val="36"/>
          <w:szCs w:val="36"/>
        </w:rPr>
      </w:pPr>
    </w:p>
    <w:p w14:paraId="08892F12" w14:textId="46E704AD" w:rsidR="004F6506" w:rsidRDefault="004F6506" w:rsidP="004F6506">
      <w:pPr>
        <w:ind w:left="180" w:hangingChars="50" w:hanging="180"/>
        <w:rPr>
          <w:rFonts w:ascii="ＭＳ Ｐ明朝" w:eastAsia="ＭＳ Ｐ明朝" w:hAnsi="ＭＳ Ｐ明朝"/>
          <w:sz w:val="36"/>
          <w:szCs w:val="36"/>
        </w:rPr>
      </w:pPr>
      <w:r>
        <w:rPr>
          <w:rFonts w:ascii="ＭＳ Ｐ明朝" w:eastAsia="ＭＳ Ｐ明朝" w:hAnsi="ＭＳ Ｐ明朝" w:hint="eastAsia"/>
          <w:sz w:val="36"/>
          <w:szCs w:val="36"/>
        </w:rPr>
        <w:t>令和　　　　年　　　月　　　日</w:t>
      </w:r>
    </w:p>
    <w:p w14:paraId="27AB330C" w14:textId="77777777" w:rsidR="004F6506" w:rsidRPr="004F6506" w:rsidRDefault="004F6506" w:rsidP="004F6506">
      <w:pPr>
        <w:ind w:left="180" w:hangingChars="50" w:hanging="180"/>
        <w:rPr>
          <w:rFonts w:ascii="ＭＳ Ｐ明朝" w:eastAsia="ＭＳ Ｐ明朝" w:hAnsi="ＭＳ Ｐ明朝"/>
          <w:sz w:val="36"/>
          <w:szCs w:val="36"/>
        </w:rPr>
      </w:pPr>
    </w:p>
    <w:p w14:paraId="67C9CA81" w14:textId="2D79EF42" w:rsidR="004F6506" w:rsidRPr="004F6506" w:rsidRDefault="004F6506" w:rsidP="004F6506">
      <w:pPr>
        <w:ind w:left="180" w:firstLineChars="700" w:firstLine="2520"/>
        <w:jc w:val="left"/>
        <w:rPr>
          <w:rFonts w:ascii="ＭＳ Ｐ明朝" w:eastAsia="ＭＳ Ｐ明朝" w:hAnsi="ＭＳ Ｐ明朝"/>
          <w:sz w:val="36"/>
          <w:szCs w:val="36"/>
          <w:u w:val="single"/>
        </w:rPr>
      </w:pPr>
      <w:r w:rsidRPr="004F6506">
        <w:rPr>
          <w:rFonts w:ascii="ＭＳ Ｐ明朝" w:eastAsia="ＭＳ Ｐ明朝" w:hAnsi="ＭＳ Ｐ明朝" w:hint="eastAsia"/>
          <w:sz w:val="36"/>
          <w:szCs w:val="36"/>
          <w:u w:val="single"/>
        </w:rPr>
        <w:t xml:space="preserve">氏名　　　　　　　　　　　　　　　　　　　　　</w:t>
      </w:r>
    </w:p>
    <w:sectPr w:rsidR="004F6506" w:rsidRPr="004F6506" w:rsidSect="009D6711">
      <w:pgSz w:w="11906" w:h="16838" w:code="9"/>
      <w:pgMar w:top="1134" w:right="1701" w:bottom="851"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23A90" w14:textId="77777777" w:rsidR="00416140" w:rsidRDefault="00416140" w:rsidP="00B779F4">
      <w:r>
        <w:separator/>
      </w:r>
    </w:p>
  </w:endnote>
  <w:endnote w:type="continuationSeparator" w:id="0">
    <w:p w14:paraId="3F7ADC35" w14:textId="77777777" w:rsidR="00416140" w:rsidRDefault="00416140" w:rsidP="00B7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574F3" w14:textId="77777777" w:rsidR="00416140" w:rsidRDefault="00416140" w:rsidP="00B779F4">
      <w:r>
        <w:separator/>
      </w:r>
    </w:p>
  </w:footnote>
  <w:footnote w:type="continuationSeparator" w:id="0">
    <w:p w14:paraId="32E491BC" w14:textId="77777777" w:rsidR="00416140" w:rsidRDefault="00416140" w:rsidP="00B77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93"/>
    <w:rsid w:val="000A2DBD"/>
    <w:rsid w:val="001C585B"/>
    <w:rsid w:val="00203789"/>
    <w:rsid w:val="002805B1"/>
    <w:rsid w:val="002D44BF"/>
    <w:rsid w:val="002D5BA1"/>
    <w:rsid w:val="0038694E"/>
    <w:rsid w:val="00405CEC"/>
    <w:rsid w:val="00416140"/>
    <w:rsid w:val="004618C5"/>
    <w:rsid w:val="00474BCF"/>
    <w:rsid w:val="00492293"/>
    <w:rsid w:val="004F6506"/>
    <w:rsid w:val="00501BF1"/>
    <w:rsid w:val="00516DE6"/>
    <w:rsid w:val="005345E0"/>
    <w:rsid w:val="00585148"/>
    <w:rsid w:val="005A6397"/>
    <w:rsid w:val="00604E22"/>
    <w:rsid w:val="006658A9"/>
    <w:rsid w:val="006A16C0"/>
    <w:rsid w:val="006E5651"/>
    <w:rsid w:val="00705347"/>
    <w:rsid w:val="00737437"/>
    <w:rsid w:val="00747FDB"/>
    <w:rsid w:val="0076164E"/>
    <w:rsid w:val="007A3622"/>
    <w:rsid w:val="007C6282"/>
    <w:rsid w:val="007E340F"/>
    <w:rsid w:val="007E5F77"/>
    <w:rsid w:val="0082026B"/>
    <w:rsid w:val="008212A2"/>
    <w:rsid w:val="008935BB"/>
    <w:rsid w:val="0089370E"/>
    <w:rsid w:val="008952F6"/>
    <w:rsid w:val="00972E42"/>
    <w:rsid w:val="009D6711"/>
    <w:rsid w:val="009E1B35"/>
    <w:rsid w:val="00A4302E"/>
    <w:rsid w:val="00AD48F1"/>
    <w:rsid w:val="00AE5E1E"/>
    <w:rsid w:val="00B07264"/>
    <w:rsid w:val="00B779F4"/>
    <w:rsid w:val="00B86450"/>
    <w:rsid w:val="00C10936"/>
    <w:rsid w:val="00C956ED"/>
    <w:rsid w:val="00CC0A4B"/>
    <w:rsid w:val="00DF5174"/>
    <w:rsid w:val="00E94E7C"/>
    <w:rsid w:val="00F12989"/>
    <w:rsid w:val="00F53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CE1D4B"/>
  <w15:chartTrackingRefBased/>
  <w15:docId w15:val="{8671B9DB-F70C-43F4-8F10-41614738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9F4"/>
    <w:pPr>
      <w:tabs>
        <w:tab w:val="center" w:pos="4252"/>
        <w:tab w:val="right" w:pos="8504"/>
      </w:tabs>
      <w:snapToGrid w:val="0"/>
    </w:pPr>
  </w:style>
  <w:style w:type="character" w:customStyle="1" w:styleId="a4">
    <w:name w:val="ヘッダー (文字)"/>
    <w:basedOn w:val="a0"/>
    <w:link w:val="a3"/>
    <w:uiPriority w:val="99"/>
    <w:rsid w:val="00B779F4"/>
  </w:style>
  <w:style w:type="paragraph" w:styleId="a5">
    <w:name w:val="footer"/>
    <w:basedOn w:val="a"/>
    <w:link w:val="a6"/>
    <w:uiPriority w:val="99"/>
    <w:unhideWhenUsed/>
    <w:rsid w:val="00B779F4"/>
    <w:pPr>
      <w:tabs>
        <w:tab w:val="center" w:pos="4252"/>
        <w:tab w:val="right" w:pos="8504"/>
      </w:tabs>
      <w:snapToGrid w:val="0"/>
    </w:pPr>
  </w:style>
  <w:style w:type="character" w:customStyle="1" w:styleId="a6">
    <w:name w:val="フッター (文字)"/>
    <w:basedOn w:val="a0"/>
    <w:link w:val="a5"/>
    <w:uiPriority w:val="99"/>
    <w:rsid w:val="00B7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齋藤敬一</dc:creator>
  <cp:keywords/>
  <dc:description/>
  <cp:lastModifiedBy>齋藤敬一</cp:lastModifiedBy>
  <cp:revision>2</cp:revision>
  <cp:lastPrinted>2023-03-02T07:39:00Z</cp:lastPrinted>
  <dcterms:created xsi:type="dcterms:W3CDTF">2023-04-06T06:22:00Z</dcterms:created>
  <dcterms:modified xsi:type="dcterms:W3CDTF">2023-04-06T06:22:00Z</dcterms:modified>
</cp:coreProperties>
</file>