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9B" w:rsidRDefault="00EB6292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様式第17号（第16条関係）</w:t>
      </w: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582"/>
        <w:gridCol w:w="904"/>
        <w:gridCol w:w="2034"/>
        <w:gridCol w:w="904"/>
        <w:gridCol w:w="2034"/>
      </w:tblGrid>
      <w:tr w:rsidR="000C129B">
        <w:trPr>
          <w:trHeight w:hRule="exact" w:val="3680"/>
        </w:trPr>
        <w:tc>
          <w:tcPr>
            <w:tcW w:w="8588" w:type="dxa"/>
            <w:gridSpan w:val="6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物件設置（変更）許可申請書</w:t>
            </w:r>
          </w:p>
          <w:p w:rsidR="000C129B" w:rsidRDefault="000C129B">
            <w:pPr>
              <w:wordWrap w:val="0"/>
              <w:autoSpaceDE w:val="0"/>
              <w:autoSpaceDN w:val="0"/>
              <w:spacing w:before="28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0C129B" w:rsidRDefault="000C129B">
            <w:pPr>
              <w:wordWrap w:val="0"/>
              <w:autoSpaceDE w:val="0"/>
              <w:autoSpaceDN w:val="0"/>
              <w:spacing w:before="28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0C129B" w:rsidRDefault="000C129B">
            <w:pPr>
              <w:wordWrap w:val="0"/>
              <w:autoSpaceDE w:val="0"/>
              <w:autoSpaceDN w:val="0"/>
              <w:spacing w:before="28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申請者　住　所　　　　　　　　　　</w:t>
            </w:r>
          </w:p>
          <w:p w:rsidR="000C129B" w:rsidRDefault="000C129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0C129B" w:rsidRDefault="000C129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0C129B" w:rsidRDefault="000C129B">
            <w:pPr>
              <w:wordWrap w:val="0"/>
              <w:autoSpaceDE w:val="0"/>
              <w:autoSpaceDN w:val="0"/>
              <w:spacing w:before="36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下水道法第</w:t>
            </w:r>
            <w:r>
              <w:rPr>
                <w:rFonts w:ascii="ＭＳ 明朝" w:cs="ＭＳ 明朝"/>
              </w:rPr>
              <w:t>24</w:t>
            </w:r>
            <w:r>
              <w:rPr>
                <w:rFonts w:ascii="ＭＳ 明朝" w:cs="ＭＳ 明朝" w:hint="eastAsia"/>
              </w:rPr>
              <w:t>条第１項の許可を受けたいので，次のとおり申請します。</w:t>
            </w:r>
          </w:p>
        </w:tc>
      </w:tr>
      <w:tr w:rsidR="000C129B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設置場所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0C129B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設置物件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0C129B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設置目的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0C129B">
        <w:trPr>
          <w:cantSplit/>
          <w:trHeight w:hRule="exact" w:val="460"/>
        </w:trPr>
        <w:tc>
          <w:tcPr>
            <w:tcW w:w="1130" w:type="dxa"/>
            <w:vMerge w:val="restart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排水施設を設置する場合</w:t>
            </w:r>
          </w:p>
        </w:tc>
        <w:tc>
          <w:tcPr>
            <w:tcW w:w="1582" w:type="dxa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下水の種類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汚水　　・　　雨水</w:t>
            </w:r>
          </w:p>
        </w:tc>
      </w:tr>
      <w:tr w:rsidR="000C129B">
        <w:trPr>
          <w:cantSplit/>
          <w:trHeight w:hRule="exact" w:val="460"/>
        </w:trPr>
        <w:tc>
          <w:tcPr>
            <w:tcW w:w="1130" w:type="dxa"/>
            <w:vMerge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下水の量</w:t>
            </w:r>
          </w:p>
        </w:tc>
        <w:tc>
          <w:tcPr>
            <w:tcW w:w="904" w:type="dxa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日最大</w:t>
            </w:r>
          </w:p>
        </w:tc>
        <w:tc>
          <w:tcPr>
            <w:tcW w:w="2034" w:type="dxa"/>
            <w:vAlign w:val="center"/>
          </w:tcPr>
          <w:p w:rsidR="000C129B" w:rsidRDefault="003E590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  <w:sz w:val="21"/>
                <w:szCs w:val="21"/>
              </w:rPr>
              <w:drawing>
                <wp:inline distT="0" distB="0" distL="0" distR="0">
                  <wp:extent cx="114300" cy="1047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日平均</w:t>
            </w:r>
          </w:p>
        </w:tc>
        <w:tc>
          <w:tcPr>
            <w:tcW w:w="2034" w:type="dxa"/>
            <w:vAlign w:val="center"/>
          </w:tcPr>
          <w:p w:rsidR="000C129B" w:rsidRDefault="003E590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  <w:sz w:val="21"/>
                <w:szCs w:val="21"/>
              </w:rPr>
              <w:drawing>
                <wp:inline distT="0" distB="0" distL="0" distR="0">
                  <wp:extent cx="114300" cy="10477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29B">
        <w:trPr>
          <w:cantSplit/>
          <w:trHeight w:hRule="exact" w:val="460"/>
        </w:trPr>
        <w:tc>
          <w:tcPr>
            <w:tcW w:w="1130" w:type="dxa"/>
            <w:vMerge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排水面積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0C129B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置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面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積・延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長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0C129B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設置期間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年　　月　　日から　　　年　　月　　日まで</w:t>
            </w:r>
          </w:p>
        </w:tc>
      </w:tr>
      <w:tr w:rsidR="000C129B">
        <w:trPr>
          <w:cantSplit/>
          <w:trHeight w:hRule="exact" w:val="460"/>
        </w:trPr>
        <w:tc>
          <w:tcPr>
            <w:tcW w:w="2712" w:type="dxa"/>
            <w:gridSpan w:val="2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工事予定期間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年　　月　　日から　　　年　　月　　日まで</w:t>
            </w:r>
          </w:p>
        </w:tc>
      </w:tr>
      <w:tr w:rsidR="000C129B">
        <w:trPr>
          <w:cantSplit/>
          <w:trHeight w:hRule="exact" w:val="460"/>
        </w:trPr>
        <w:tc>
          <w:tcPr>
            <w:tcW w:w="1130" w:type="dxa"/>
            <w:vMerge w:val="restart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施工者</w:t>
            </w:r>
          </w:p>
        </w:tc>
        <w:tc>
          <w:tcPr>
            <w:tcW w:w="1582" w:type="dxa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0C129B">
        <w:trPr>
          <w:cantSplit/>
          <w:trHeight w:hRule="exact" w:val="460"/>
        </w:trPr>
        <w:tc>
          <w:tcPr>
            <w:tcW w:w="1130" w:type="dxa"/>
            <w:vMerge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0C129B">
        <w:trPr>
          <w:cantSplit/>
          <w:trHeight w:hRule="exact" w:val="460"/>
        </w:trPr>
        <w:tc>
          <w:tcPr>
            <w:tcW w:w="1130" w:type="dxa"/>
            <w:vMerge w:val="restart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spacing w:line="46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物件の管理者</w:t>
            </w:r>
          </w:p>
        </w:tc>
        <w:tc>
          <w:tcPr>
            <w:tcW w:w="1582" w:type="dxa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0C129B">
        <w:trPr>
          <w:cantSplit/>
          <w:trHeight w:hRule="exact" w:val="460"/>
        </w:trPr>
        <w:tc>
          <w:tcPr>
            <w:tcW w:w="1130" w:type="dxa"/>
            <w:vMerge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582" w:type="dxa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0C129B">
        <w:trPr>
          <w:cantSplit/>
          <w:trHeight w:hRule="exact" w:val="2875"/>
        </w:trPr>
        <w:tc>
          <w:tcPr>
            <w:tcW w:w="2712" w:type="dxa"/>
            <w:gridSpan w:val="2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ind w:left="115" w:right="115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5876" w:type="dxa"/>
            <w:gridSpan w:val="4"/>
            <w:vAlign w:val="center"/>
          </w:tcPr>
          <w:p w:rsidR="000C129B" w:rsidRDefault="000C129B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0C129B" w:rsidRDefault="000C129B">
      <w:pPr>
        <w:wordWrap w:val="0"/>
        <w:autoSpaceDE w:val="0"/>
        <w:autoSpaceDN w:val="0"/>
        <w:spacing w:line="240" w:lineRule="exact"/>
        <w:textAlignment w:val="center"/>
        <w:rPr>
          <w:rFonts w:ascii="ＭＳ 明朝" w:cs="Times New Roman"/>
        </w:rPr>
      </w:pPr>
    </w:p>
    <w:sectPr w:rsidR="000C129B">
      <w:headerReference w:type="default" r:id="rId7"/>
      <w:footerReference w:type="default" r:id="rId8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9E" w:rsidRDefault="004340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09E" w:rsidRDefault="004340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9B" w:rsidRDefault="000C129B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9E" w:rsidRDefault="004340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09E" w:rsidRDefault="004340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9B" w:rsidRDefault="000C129B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BE"/>
    <w:rsid w:val="000C129B"/>
    <w:rsid w:val="001B55A8"/>
    <w:rsid w:val="00326DBE"/>
    <w:rsid w:val="003E590A"/>
    <w:rsid w:val="0043409E"/>
    <w:rsid w:val="00C63E68"/>
    <w:rsid w:val="00E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50CC51-77E2-4081-AB01-AF0F990A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2020-07-16T06:57:00Z</dcterms:created>
  <dcterms:modified xsi:type="dcterms:W3CDTF">2020-07-16T07:19:00Z</dcterms:modified>
</cp:coreProperties>
</file>